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5B3" w:rsidRDefault="00E30297">
      <w:pPr>
        <w:pStyle w:val="ql-align-center"/>
        <w:spacing w:before="0" w:beforeAutospacing="0" w:after="0" w:afterAutospacing="0" w:line="600" w:lineRule="auto"/>
        <w:jc w:val="center"/>
        <w:rPr>
          <w:color w:val="494949"/>
          <w:sz w:val="22"/>
          <w:szCs w:val="22"/>
        </w:rPr>
      </w:pPr>
      <w:r>
        <w:rPr>
          <w:rStyle w:val="a6"/>
          <w:color w:val="333333"/>
          <w:sz w:val="44"/>
          <w:szCs w:val="44"/>
        </w:rPr>
        <w:t>学而思网校</w:t>
      </w:r>
      <w:r>
        <w:rPr>
          <w:rStyle w:val="a6"/>
          <w:color w:val="333333"/>
          <w:sz w:val="44"/>
          <w:szCs w:val="44"/>
        </w:rPr>
        <w:t>2020</w:t>
      </w:r>
      <w:r>
        <w:rPr>
          <w:rStyle w:val="a6"/>
          <w:rFonts w:hint="eastAsia"/>
          <w:color w:val="333333"/>
          <w:sz w:val="44"/>
          <w:szCs w:val="44"/>
        </w:rPr>
        <w:t>届</w:t>
      </w:r>
      <w:r>
        <w:rPr>
          <w:rStyle w:val="a6"/>
          <w:color w:val="333333"/>
          <w:sz w:val="44"/>
          <w:szCs w:val="44"/>
        </w:rPr>
        <w:t>校园招聘</w:t>
      </w:r>
    </w:p>
    <w:p w:rsidR="005055B3" w:rsidRDefault="00E30297">
      <w:pPr>
        <w:pStyle w:val="a5"/>
        <w:spacing w:before="0" w:beforeAutospacing="0" w:after="0" w:afterAutospacing="0" w:line="360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 </w:t>
      </w: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color w:val="494949"/>
          <w:sz w:val="22"/>
          <w:szCs w:val="22"/>
        </w:rPr>
      </w:pPr>
      <w:bookmarkStart w:id="0" w:name="_GoBack"/>
      <w:r>
        <w:rPr>
          <w:rStyle w:val="a6"/>
          <w:color w:val="494949"/>
          <w:sz w:val="28"/>
          <w:szCs w:val="28"/>
        </w:rPr>
        <w:t>【公司介绍】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学而思网校是好未来教育集团（</w:t>
      </w:r>
      <w:r>
        <w:rPr>
          <w:rStyle w:val="ql-author-15553451"/>
          <w:rFonts w:ascii="微软雅黑" w:eastAsia="微软雅黑" w:hAnsi="微软雅黑"/>
          <w:color w:val="494949"/>
        </w:rPr>
        <w:t>2010</w:t>
      </w:r>
      <w:r>
        <w:rPr>
          <w:rStyle w:val="ql-author-15553451"/>
          <w:rFonts w:ascii="微软雅黑" w:eastAsia="微软雅黑" w:hAnsi="微软雅黑"/>
          <w:color w:val="494949"/>
        </w:rPr>
        <w:t>年</w:t>
      </w:r>
      <w:proofErr w:type="gramStart"/>
      <w:r>
        <w:rPr>
          <w:rStyle w:val="ql-author-15553451"/>
          <w:rFonts w:ascii="微软雅黑" w:eastAsia="微软雅黑" w:hAnsi="微软雅黑"/>
          <w:color w:val="494949"/>
        </w:rPr>
        <w:t>纽</w:t>
      </w:r>
      <w:proofErr w:type="gramEnd"/>
      <w:r>
        <w:rPr>
          <w:rStyle w:val="ql-author-15553451"/>
          <w:rFonts w:ascii="微软雅黑" w:eastAsia="微软雅黑" w:hAnsi="微软雅黑"/>
          <w:color w:val="494949"/>
        </w:rPr>
        <w:t>交所上市）旗下的中小学在线教育品牌</w:t>
      </w:r>
      <w:r>
        <w:rPr>
          <w:rStyle w:val="ql-author-15553451"/>
          <w:rFonts w:ascii="微软雅黑" w:eastAsia="微软雅黑" w:hAnsi="微软雅黑" w:hint="eastAsia"/>
          <w:color w:val="494949"/>
        </w:rPr>
        <w:t>。</w:t>
      </w:r>
      <w:r>
        <w:rPr>
          <w:rStyle w:val="ql-author-15553451"/>
          <w:rFonts w:ascii="微软雅黑" w:eastAsia="微软雅黑" w:hAnsi="微软雅黑" w:hint="eastAsia"/>
          <w:color w:val="494949"/>
        </w:rPr>
        <w:t>全球市值最高教育机构，中国教育行业巨头。</w:t>
      </w:r>
      <w:r>
        <w:rPr>
          <w:rStyle w:val="ql-author-15553451"/>
          <w:rFonts w:ascii="微软雅黑" w:eastAsia="微软雅黑" w:hAnsi="微软雅黑"/>
          <w:color w:val="494949"/>
        </w:rPr>
        <w:t>国内较早整合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互联网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与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教育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两大领域的中小学在线学习平台。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Style w:val="ql-author-15553451"/>
          <w:rFonts w:ascii="微软雅黑" w:eastAsia="微软雅黑" w:hAnsi="微软雅黑"/>
          <w:color w:val="494949"/>
        </w:rPr>
      </w:pPr>
      <w:r>
        <w:rPr>
          <w:rStyle w:val="ql-author-15553451"/>
          <w:rFonts w:ascii="微软雅黑" w:eastAsia="微软雅黑" w:hAnsi="微软雅黑"/>
          <w:color w:val="494949"/>
        </w:rPr>
        <w:t>学而思网校，为</w:t>
      </w:r>
      <w:r>
        <w:rPr>
          <w:rStyle w:val="ql-author-15553451"/>
          <w:rFonts w:ascii="微软雅黑" w:eastAsia="微软雅黑" w:hAnsi="微软雅黑"/>
          <w:color w:val="494949"/>
        </w:rPr>
        <w:t>3-18</w:t>
      </w:r>
      <w:r>
        <w:rPr>
          <w:rStyle w:val="ql-author-15553451"/>
          <w:rFonts w:ascii="微软雅黑" w:eastAsia="微软雅黑" w:hAnsi="微软雅黑"/>
          <w:color w:val="494949"/>
        </w:rPr>
        <w:t>岁孩子提供小初高全学科课外教学。十余年教学沉淀，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直播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辅导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双师模式，</w:t>
      </w:r>
      <w:r>
        <w:rPr>
          <w:rStyle w:val="ql-author-15553451"/>
          <w:rFonts w:ascii="微软雅黑" w:eastAsia="微软雅黑" w:hAnsi="微软雅黑"/>
          <w:color w:val="494949"/>
        </w:rPr>
        <w:t>AI</w:t>
      </w:r>
      <w:r>
        <w:rPr>
          <w:rStyle w:val="ql-author-15553451"/>
          <w:rFonts w:ascii="微软雅黑" w:eastAsia="微软雅黑" w:hAnsi="微软雅黑"/>
          <w:color w:val="494949"/>
        </w:rPr>
        <w:t>技术辅助教学。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Style w:val="ql-author-15553451"/>
          <w:rFonts w:ascii="微软雅黑" w:eastAsia="微软雅黑" w:hAnsi="微软雅黑"/>
          <w:color w:val="494949"/>
        </w:rPr>
      </w:pPr>
      <w:r>
        <w:rPr>
          <w:rStyle w:val="ql-author-15553451"/>
          <w:rFonts w:ascii="微软雅黑" w:eastAsia="微软雅黑" w:hAnsi="微软雅黑"/>
          <w:color w:val="494949"/>
        </w:rPr>
        <w:t>见证互联网改变学习，不做在线教育风口的旁观者。我们期待你的加入！</w:t>
      </w:r>
    </w:p>
    <w:p w:rsidR="005055B3" w:rsidRDefault="005055B3">
      <w:pPr>
        <w:pStyle w:val="ql-long-15553451"/>
        <w:spacing w:before="0" w:beforeAutospacing="0" w:after="0" w:afterAutospacing="0" w:line="276" w:lineRule="auto"/>
        <w:ind w:firstLineChars="200" w:firstLine="440"/>
        <w:rPr>
          <w:rFonts w:ascii="微软雅黑" w:eastAsia="微软雅黑" w:hAnsi="微软雅黑"/>
          <w:color w:val="494949"/>
          <w:sz w:val="22"/>
          <w:szCs w:val="22"/>
        </w:rPr>
      </w:pP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sz w:val="28"/>
          <w:szCs w:val="28"/>
        </w:rPr>
      </w:pPr>
      <w:r>
        <w:rPr>
          <w:rStyle w:val="a6"/>
          <w:color w:val="494949"/>
          <w:sz w:val="28"/>
          <w:szCs w:val="28"/>
        </w:rPr>
        <w:t>【项目介绍】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学而思网校人才选拔项目</w:t>
      </w:r>
      <w:r>
        <w:rPr>
          <w:rStyle w:val="ql-author-15553451"/>
          <w:rFonts w:ascii="微软雅黑" w:eastAsia="微软雅黑" w:hAnsi="微软雅黑"/>
          <w:color w:val="494949"/>
        </w:rPr>
        <w:t>——“</w:t>
      </w:r>
      <w:r>
        <w:rPr>
          <w:rStyle w:val="ql-author-15553451"/>
          <w:rFonts w:ascii="微软雅黑" w:eastAsia="微软雅黑" w:hAnsi="微软雅黑"/>
          <w:color w:val="494949"/>
        </w:rPr>
        <w:t>沸点计划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已经正式启动，项目旨在选拔、培养愿意从事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互联网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教育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行业的优秀人才，为行业进步贡献新生力量。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沸点计划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致力于为优秀学子提供一个优质的就业、实习平台，让更多人才加入学而思网校，接触学而思网校核心业务，了解学而思网校的文化价值，也为学而思网校未来发展储备优秀的核心骨干。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 xml:space="preserve">FIND YOUR PASSION AND DO </w:t>
      </w:r>
      <w:proofErr w:type="gramStart"/>
      <w:r>
        <w:rPr>
          <w:rStyle w:val="ql-author-15553451"/>
          <w:rFonts w:ascii="微软雅黑" w:eastAsia="微软雅黑" w:hAnsi="微软雅黑"/>
          <w:color w:val="494949"/>
        </w:rPr>
        <w:t>IT !</w:t>
      </w:r>
      <w:proofErr w:type="gramEnd"/>
      <w:r>
        <w:rPr>
          <w:rStyle w:val="ql-author-15553451"/>
          <w:rFonts w:ascii="微软雅黑" w:eastAsia="微软雅黑" w:hAnsi="微软雅黑"/>
          <w:color w:val="494949"/>
        </w:rPr>
        <w:t>————“</w:t>
      </w:r>
      <w:r>
        <w:rPr>
          <w:rStyle w:val="ql-author-15553451"/>
          <w:rFonts w:ascii="微软雅黑" w:eastAsia="微软雅黑" w:hAnsi="微软雅黑"/>
          <w:color w:val="494949"/>
        </w:rPr>
        <w:t>沸点计划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期待与你相遇，沸腾热爱，点燃梦想，一起推动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互联网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教育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的进步！</w:t>
      </w:r>
    </w:p>
    <w:p w:rsidR="005055B3" w:rsidRDefault="00E30297">
      <w:pPr>
        <w:pStyle w:val="a5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Fonts w:ascii="微软雅黑" w:eastAsia="微软雅黑" w:hAnsi="微软雅黑"/>
          <w:color w:val="494949"/>
          <w:sz w:val="22"/>
          <w:szCs w:val="22"/>
        </w:rPr>
        <w:t> </w:t>
      </w: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sz w:val="28"/>
          <w:szCs w:val="28"/>
        </w:rPr>
      </w:pPr>
      <w:r>
        <w:rPr>
          <w:rStyle w:val="a6"/>
          <w:color w:val="494949"/>
          <w:sz w:val="28"/>
          <w:szCs w:val="28"/>
        </w:rPr>
        <w:t>【项目特色】</w:t>
      </w:r>
    </w:p>
    <w:p w:rsidR="005055B3" w:rsidRDefault="00E30297">
      <w:pPr>
        <w:pStyle w:val="ql-long-15553451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a6"/>
          <w:rFonts w:ascii="微软雅黑" w:eastAsia="微软雅黑" w:hAnsi="微软雅黑"/>
          <w:color w:val="494949"/>
        </w:rPr>
        <w:t>1</w:t>
      </w:r>
      <w:r>
        <w:rPr>
          <w:rStyle w:val="a6"/>
          <w:rFonts w:ascii="微软雅黑" w:eastAsia="微软雅黑" w:hAnsi="微软雅黑"/>
          <w:color w:val="494949"/>
        </w:rPr>
        <w:t>、</w:t>
      </w:r>
      <w:r>
        <w:rPr>
          <w:rStyle w:val="a6"/>
          <w:rFonts w:ascii="微软雅黑" w:eastAsia="微软雅黑" w:hAnsi="微软雅黑"/>
          <w:color w:val="494949"/>
        </w:rPr>
        <w:t> </w:t>
      </w:r>
      <w:r>
        <w:rPr>
          <w:rStyle w:val="a6"/>
          <w:rFonts w:ascii="微软雅黑" w:eastAsia="微软雅黑" w:hAnsi="微软雅黑"/>
          <w:color w:val="494949"/>
        </w:rPr>
        <w:t>技能与思维同培养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lastRenderedPageBreak/>
        <w:t>“</w:t>
      </w:r>
      <w:r>
        <w:rPr>
          <w:rStyle w:val="ql-author-15553451"/>
          <w:rFonts w:ascii="微软雅黑" w:eastAsia="微软雅黑" w:hAnsi="微软雅黑"/>
          <w:color w:val="494949"/>
        </w:rPr>
        <w:t>沸点计划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将开放学而思网校核心业务岗位</w:t>
      </w:r>
      <w:r>
        <w:rPr>
          <w:rStyle w:val="ql-author-15553451"/>
          <w:rFonts w:ascii="微软雅黑" w:eastAsia="微软雅黑" w:hAnsi="微软雅黑"/>
          <w:color w:val="494949"/>
        </w:rPr>
        <w:t>——</w:t>
      </w:r>
      <w:r>
        <w:rPr>
          <w:rStyle w:val="ql-author-15553451"/>
          <w:rFonts w:ascii="微软雅黑" w:eastAsia="微软雅黑" w:hAnsi="微软雅黑"/>
          <w:color w:val="494949"/>
        </w:rPr>
        <w:t>辅导老师、专属老师、社群</w:t>
      </w:r>
      <w:r>
        <w:rPr>
          <w:rStyle w:val="ql-author-15553451"/>
          <w:rFonts w:ascii="微软雅黑" w:eastAsia="微软雅黑" w:hAnsi="微软雅黑"/>
          <w:color w:val="494949"/>
        </w:rPr>
        <w:t>/</w:t>
      </w:r>
      <w:r>
        <w:rPr>
          <w:rStyle w:val="ql-author-15553451"/>
          <w:rFonts w:ascii="微软雅黑" w:eastAsia="微软雅黑" w:hAnsi="微软雅黑"/>
          <w:color w:val="494949"/>
        </w:rPr>
        <w:t>用户运营等岗位，根据岗位特征和人员素质进行双向匹配。通过项目加入后，将接触核心业务岗位，了解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互联网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教育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行业的运营模式及运营逻辑，培养职业能力及敏锐度。</w:t>
      </w:r>
    </w:p>
    <w:p w:rsidR="005055B3" w:rsidRDefault="00E30297">
      <w:pPr>
        <w:pStyle w:val="ql-long-15553451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a6"/>
          <w:rFonts w:ascii="微软雅黑" w:eastAsia="微软雅黑" w:hAnsi="微软雅黑"/>
          <w:color w:val="494949"/>
        </w:rPr>
        <w:t>2</w:t>
      </w:r>
      <w:r>
        <w:rPr>
          <w:rStyle w:val="a6"/>
          <w:rFonts w:ascii="微软雅黑" w:eastAsia="微软雅黑" w:hAnsi="微软雅黑"/>
          <w:color w:val="494949"/>
        </w:rPr>
        <w:t>、</w:t>
      </w:r>
      <w:r>
        <w:rPr>
          <w:rStyle w:val="a6"/>
          <w:rFonts w:ascii="微软雅黑" w:eastAsia="微软雅黑" w:hAnsi="微软雅黑"/>
          <w:color w:val="494949"/>
        </w:rPr>
        <w:t> </w:t>
      </w:r>
      <w:r>
        <w:rPr>
          <w:rStyle w:val="a6"/>
          <w:rFonts w:ascii="微软雅黑" w:eastAsia="微软雅黑" w:hAnsi="微软雅黑"/>
          <w:color w:val="494949"/>
        </w:rPr>
        <w:t>机遇与挑战并存在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沸点计划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招募本科学历的优秀人才，组成有热情、有激情的核心业务团队，采用底薪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绩效双重激励，并有学而思网校项目负责人亲自指导，给予大量学习、成长的机会，也将面临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互联网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教育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行业的高效运作模式的挑战。</w:t>
      </w:r>
    </w:p>
    <w:p w:rsidR="005055B3" w:rsidRDefault="00E30297">
      <w:pPr>
        <w:pStyle w:val="ql-long-15553451"/>
        <w:spacing w:before="0" w:beforeAutospacing="0" w:after="0" w:afterAutospacing="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a6"/>
          <w:rFonts w:ascii="微软雅黑" w:eastAsia="微软雅黑" w:hAnsi="微软雅黑"/>
          <w:color w:val="494949"/>
        </w:rPr>
        <w:t>3</w:t>
      </w:r>
      <w:r>
        <w:rPr>
          <w:rStyle w:val="a6"/>
          <w:rFonts w:ascii="微软雅黑" w:eastAsia="微软雅黑" w:hAnsi="微软雅黑"/>
          <w:color w:val="494949"/>
        </w:rPr>
        <w:t>、</w:t>
      </w:r>
      <w:r>
        <w:rPr>
          <w:rStyle w:val="a6"/>
          <w:rFonts w:ascii="微软雅黑" w:eastAsia="微软雅黑" w:hAnsi="微软雅黑"/>
          <w:color w:val="494949"/>
        </w:rPr>
        <w:t> </w:t>
      </w:r>
      <w:r>
        <w:rPr>
          <w:rStyle w:val="a6"/>
          <w:rFonts w:ascii="微软雅黑" w:eastAsia="微软雅黑" w:hAnsi="微软雅黑"/>
          <w:color w:val="494949"/>
        </w:rPr>
        <w:t>能力与发展双提升</w:t>
      </w:r>
    </w:p>
    <w:p w:rsidR="005055B3" w:rsidRDefault="00E30297">
      <w:pPr>
        <w:pStyle w:val="ql-long-15553451"/>
        <w:spacing w:before="0" w:beforeAutospacing="0" w:after="0" w:afterAutospacing="0" w:line="276" w:lineRule="auto"/>
        <w:ind w:firstLineChars="200" w:firstLine="480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沸点计划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为优秀人才提供全面培训学习体系，有机会接触</w:t>
      </w:r>
      <w:r>
        <w:rPr>
          <w:rStyle w:val="ql-author-15553451"/>
          <w:rFonts w:ascii="微软雅黑" w:eastAsia="微软雅黑" w:hAnsi="微软雅黑"/>
          <w:color w:val="494949"/>
        </w:rPr>
        <w:t>“</w:t>
      </w:r>
      <w:r>
        <w:rPr>
          <w:rStyle w:val="ql-author-15553451"/>
          <w:rFonts w:ascii="微软雅黑" w:eastAsia="微软雅黑" w:hAnsi="微软雅黑"/>
          <w:color w:val="494949"/>
        </w:rPr>
        <w:t>互联网</w:t>
      </w:r>
      <w:r>
        <w:rPr>
          <w:rStyle w:val="ql-author-15553451"/>
          <w:rFonts w:ascii="微软雅黑" w:eastAsia="微软雅黑" w:hAnsi="微软雅黑"/>
          <w:color w:val="494949"/>
        </w:rPr>
        <w:t>+</w:t>
      </w:r>
      <w:r>
        <w:rPr>
          <w:rStyle w:val="ql-author-15553451"/>
          <w:rFonts w:ascii="微软雅黑" w:eastAsia="微软雅黑" w:hAnsi="微软雅黑"/>
          <w:color w:val="494949"/>
        </w:rPr>
        <w:t>教育</w:t>
      </w:r>
      <w:r>
        <w:rPr>
          <w:rStyle w:val="ql-author-15553451"/>
          <w:rFonts w:ascii="微软雅黑" w:eastAsia="微软雅黑" w:hAnsi="微软雅黑"/>
          <w:color w:val="494949"/>
        </w:rPr>
        <w:t>”</w:t>
      </w:r>
      <w:r>
        <w:rPr>
          <w:rStyle w:val="ql-author-15553451"/>
          <w:rFonts w:ascii="微软雅黑" w:eastAsia="微软雅黑" w:hAnsi="微软雅黑"/>
          <w:color w:val="494949"/>
        </w:rPr>
        <w:t>行业资深专家，了解最前沿的行业资讯与专业知识，根据表现提供多种晋升通道，让优秀的人才实现职业的可持续发展。</w:t>
      </w:r>
    </w:p>
    <w:p w:rsidR="005055B3" w:rsidRDefault="00E30297">
      <w:pPr>
        <w:pStyle w:val="a5"/>
        <w:spacing w:before="0" w:beforeAutospacing="0" w:after="0" w:afterAutospacing="0" w:line="276" w:lineRule="auto"/>
        <w:rPr>
          <w:color w:val="494949"/>
          <w:sz w:val="22"/>
          <w:szCs w:val="22"/>
        </w:rPr>
      </w:pPr>
      <w:r>
        <w:rPr>
          <w:color w:val="494949"/>
          <w:sz w:val="22"/>
          <w:szCs w:val="22"/>
        </w:rPr>
        <w:t> </w:t>
      </w: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sz w:val="28"/>
          <w:szCs w:val="28"/>
        </w:rPr>
      </w:pPr>
      <w:r>
        <w:rPr>
          <w:rStyle w:val="a6"/>
          <w:color w:val="494949"/>
          <w:sz w:val="28"/>
          <w:szCs w:val="28"/>
        </w:rPr>
        <w:t>【工作职责】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1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、参与直播课程，重点跟踪学员在网校的学习效果；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2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检查学生学习效果，优化教学方法，及时跟踪反馈提升教学质量；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3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、学员班级群内维护答疑，解决学员家长问题；</w:t>
      </w:r>
    </w:p>
    <w:p w:rsidR="005055B3" w:rsidRDefault="00E30297">
      <w:pPr>
        <w:pStyle w:val="a5"/>
        <w:spacing w:before="0" w:beforeAutospacing="0" w:after="0" w:afterAutospacing="0" w:line="276" w:lineRule="auto"/>
        <w:rPr>
          <w:rFonts w:ascii="微软雅黑" w:eastAsia="微软雅黑" w:hAnsi="微软雅黑"/>
          <w:color w:val="494949"/>
          <w:sz w:val="22"/>
          <w:szCs w:val="22"/>
        </w:rPr>
      </w:pPr>
      <w:r>
        <w:rPr>
          <w:rStyle w:val="ql-author-15553451"/>
          <w:rFonts w:ascii="微软雅黑" w:eastAsia="微软雅黑" w:hAnsi="微软雅黑" w:hint="eastAsia"/>
          <w:color w:val="494949"/>
        </w:rPr>
        <w:t>4</w:t>
      </w:r>
      <w:r>
        <w:rPr>
          <w:rStyle w:val="ql-author-15553451"/>
          <w:rFonts w:ascii="微软雅黑" w:eastAsia="微软雅黑" w:hAnsi="微软雅黑" w:hint="eastAsia"/>
          <w:color w:val="494949"/>
        </w:rPr>
        <w:t>、与家长保持良好沟通，及时反馈学生学习情况，关注学员课程报名情况。</w:t>
      </w:r>
      <w:r>
        <w:rPr>
          <w:rFonts w:ascii="微软雅黑" w:eastAsia="微软雅黑" w:hAnsi="微软雅黑"/>
          <w:color w:val="494949"/>
          <w:sz w:val="22"/>
          <w:szCs w:val="22"/>
        </w:rPr>
        <w:t> </w:t>
      </w:r>
    </w:p>
    <w:p w:rsidR="005055B3" w:rsidRDefault="005055B3">
      <w:pPr>
        <w:pStyle w:val="a5"/>
        <w:spacing w:before="0" w:beforeAutospacing="0" w:after="0" w:afterAutospacing="0" w:line="276" w:lineRule="auto"/>
        <w:rPr>
          <w:rFonts w:ascii="微软雅黑" w:eastAsia="微软雅黑" w:hAnsi="微软雅黑"/>
          <w:color w:val="494949"/>
          <w:sz w:val="22"/>
          <w:szCs w:val="22"/>
        </w:rPr>
      </w:pP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sz w:val="28"/>
          <w:szCs w:val="28"/>
        </w:rPr>
      </w:pPr>
      <w:r>
        <w:rPr>
          <w:rStyle w:val="a6"/>
          <w:color w:val="494949"/>
          <w:sz w:val="28"/>
          <w:szCs w:val="28"/>
        </w:rPr>
        <w:t>【任职要求】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1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、统招全日制本科及以上学历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，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 xml:space="preserve"> 1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9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-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20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届毕业生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；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2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、学习能力强，中小学基础知识扎实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，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英语科目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需要英语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四级（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或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专四</w:t>
      </w:r>
      <w:proofErr w:type="gramStart"/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60</w:t>
      </w:r>
      <w:proofErr w:type="gramEnd"/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分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lastRenderedPageBreak/>
        <w:t>以上）；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3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、普通话标准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，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良好的沟通能力和团队合作能力；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4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有责任心，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愿意投身教育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事业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。</w:t>
      </w:r>
      <w:bookmarkEnd w:id="0"/>
    </w:p>
    <w:p w:rsidR="005055B3" w:rsidRDefault="005055B3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</w:p>
    <w:p w:rsidR="005055B3" w:rsidRDefault="00E30297">
      <w:pPr>
        <w:pStyle w:val="a5"/>
        <w:spacing w:before="0" w:beforeAutospacing="0" w:after="0" w:afterAutospacing="0" w:line="360" w:lineRule="auto"/>
        <w:rPr>
          <w:rStyle w:val="a6"/>
          <w:color w:val="494949"/>
          <w:sz w:val="28"/>
          <w:szCs w:val="28"/>
        </w:rPr>
      </w:pPr>
      <w:r>
        <w:rPr>
          <w:rFonts w:ascii="微软雅黑" w:eastAsia="微软雅黑" w:hAnsi="微软雅黑"/>
          <w:color w:val="494949"/>
          <w:sz w:val="22"/>
          <w:szCs w:val="22"/>
        </w:rPr>
        <w:t> </w:t>
      </w:r>
      <w:r>
        <w:rPr>
          <w:rStyle w:val="a6"/>
          <w:color w:val="494949"/>
          <w:sz w:val="28"/>
          <w:szCs w:val="28"/>
        </w:rPr>
        <w:t>【</w:t>
      </w:r>
      <w:r>
        <w:rPr>
          <w:rStyle w:val="a6"/>
          <w:rFonts w:hint="eastAsia"/>
          <w:color w:val="494949"/>
          <w:sz w:val="28"/>
          <w:szCs w:val="28"/>
        </w:rPr>
        <w:t>招聘科目</w:t>
      </w:r>
      <w:r>
        <w:rPr>
          <w:rStyle w:val="a6"/>
          <w:color w:val="494949"/>
          <w:sz w:val="28"/>
          <w:szCs w:val="28"/>
        </w:rPr>
        <w:t>】</w:t>
      </w:r>
    </w:p>
    <w:p w:rsidR="005055B3" w:rsidRDefault="00E30297">
      <w:pPr>
        <w:pStyle w:val="a5"/>
        <w:spacing w:before="0" w:beforeAutospacing="0" w:after="0" w:afterAutospacing="0" w:line="360" w:lineRule="auto"/>
        <w:rPr>
          <w:rStyle w:val="ql-author-15553451"/>
          <w:rFonts w:ascii="微软雅黑" w:eastAsia="微软雅黑" w:hAnsi="微软雅黑"/>
          <w:color w:val="494949"/>
        </w:rPr>
      </w:pPr>
      <w:r>
        <w:rPr>
          <w:rStyle w:val="ql-author-15553451"/>
          <w:rFonts w:ascii="微软雅黑" w:eastAsia="微软雅黑" w:hAnsi="微软雅黑" w:hint="eastAsia"/>
          <w:color w:val="494949"/>
        </w:rPr>
        <w:t>小学：语文、数学、英语</w:t>
      </w:r>
    </w:p>
    <w:p w:rsidR="005055B3" w:rsidRDefault="00E30297">
      <w:pPr>
        <w:pStyle w:val="a5"/>
        <w:spacing w:before="0" w:beforeAutospacing="0" w:after="0" w:afterAutospacing="0" w:line="360" w:lineRule="auto"/>
        <w:rPr>
          <w:rStyle w:val="ql-author-15553451"/>
          <w:rFonts w:ascii="微软雅黑" w:eastAsia="微软雅黑" w:hAnsi="微软雅黑"/>
          <w:color w:val="494949"/>
        </w:rPr>
      </w:pPr>
      <w:r>
        <w:rPr>
          <w:rStyle w:val="ql-author-15553451"/>
          <w:rFonts w:ascii="微软雅黑" w:eastAsia="微软雅黑" w:hAnsi="微软雅黑" w:hint="eastAsia"/>
          <w:color w:val="494949"/>
        </w:rPr>
        <w:t>初中：语文、数学、英语、物理、化学</w:t>
      </w:r>
    </w:p>
    <w:p w:rsidR="005055B3" w:rsidRDefault="00E30297">
      <w:pPr>
        <w:pStyle w:val="a5"/>
        <w:spacing w:before="0" w:beforeAutospacing="0" w:after="0" w:afterAutospacing="0" w:line="360" w:lineRule="auto"/>
        <w:rPr>
          <w:rStyle w:val="ql-author-15553451"/>
          <w:rFonts w:ascii="微软雅黑" w:eastAsia="微软雅黑" w:hAnsi="微软雅黑"/>
          <w:color w:val="494949"/>
        </w:rPr>
      </w:pPr>
      <w:r>
        <w:rPr>
          <w:rStyle w:val="ql-author-15553451"/>
          <w:rFonts w:ascii="微软雅黑" w:eastAsia="微软雅黑" w:hAnsi="微软雅黑" w:hint="eastAsia"/>
          <w:color w:val="494949"/>
        </w:rPr>
        <w:t>高中全科、少儿编程</w:t>
      </w:r>
    </w:p>
    <w:p w:rsidR="005055B3" w:rsidRDefault="005055B3">
      <w:pPr>
        <w:pStyle w:val="a5"/>
        <w:spacing w:before="0" w:beforeAutospacing="0" w:after="0" w:afterAutospacing="0" w:line="360" w:lineRule="auto"/>
        <w:rPr>
          <w:rFonts w:ascii="微软雅黑" w:eastAsia="微软雅黑" w:hAnsi="微软雅黑"/>
          <w:color w:val="494949"/>
          <w:sz w:val="22"/>
          <w:szCs w:val="22"/>
        </w:rPr>
      </w:pP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color w:val="494949"/>
          <w:sz w:val="28"/>
          <w:szCs w:val="28"/>
        </w:rPr>
      </w:pPr>
      <w:r>
        <w:rPr>
          <w:rStyle w:val="a6"/>
          <w:color w:val="494949"/>
          <w:sz w:val="28"/>
          <w:szCs w:val="28"/>
        </w:rPr>
        <w:t>【工作地点】</w:t>
      </w:r>
      <w:r>
        <w:rPr>
          <w:rStyle w:val="a6"/>
          <w:color w:val="494949"/>
          <w:sz w:val="28"/>
          <w:szCs w:val="28"/>
        </w:rPr>
        <w:t xml:space="preserve"> </w:t>
      </w: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rFonts w:eastAsia="微软雅黑"/>
          <w:color w:val="494949"/>
          <w:sz w:val="28"/>
          <w:szCs w:val="28"/>
        </w:rPr>
      </w:pPr>
      <w:r>
        <w:rPr>
          <w:rStyle w:val="ql-author-15553451"/>
          <w:rFonts w:ascii="微软雅黑" w:eastAsia="微软雅黑" w:hAnsi="微软雅黑"/>
          <w:color w:val="494949"/>
        </w:rPr>
        <w:t>成都</w:t>
      </w:r>
      <w:r>
        <w:rPr>
          <w:rStyle w:val="ql-author-15553451"/>
          <w:rFonts w:ascii="微软雅黑" w:eastAsia="微软雅黑" w:hAnsi="微软雅黑" w:hint="eastAsia"/>
          <w:color w:val="494949"/>
        </w:rPr>
        <w:t>、</w:t>
      </w:r>
      <w:r>
        <w:rPr>
          <w:rStyle w:val="ql-author-15553451"/>
          <w:rFonts w:ascii="微软雅黑" w:eastAsia="微软雅黑" w:hAnsi="微软雅黑"/>
          <w:color w:val="494949"/>
        </w:rPr>
        <w:t>武汉</w:t>
      </w:r>
      <w:r>
        <w:rPr>
          <w:rStyle w:val="ql-author-15553451"/>
          <w:rFonts w:ascii="微软雅黑" w:eastAsia="微软雅黑" w:hAnsi="微软雅黑" w:hint="eastAsia"/>
          <w:color w:val="494949"/>
        </w:rPr>
        <w:t>、</w:t>
      </w:r>
      <w:r>
        <w:rPr>
          <w:rStyle w:val="ql-author-15553451"/>
          <w:rFonts w:ascii="微软雅黑" w:eastAsia="微软雅黑" w:hAnsi="微软雅黑" w:hint="eastAsia"/>
          <w:color w:val="494949"/>
        </w:rPr>
        <w:t>北京</w:t>
      </w:r>
      <w:r>
        <w:rPr>
          <w:rStyle w:val="ql-author-15553451"/>
          <w:rFonts w:ascii="微软雅黑" w:eastAsia="微软雅黑" w:hAnsi="微软雅黑" w:hint="eastAsia"/>
          <w:color w:val="494949"/>
        </w:rPr>
        <w:t>、</w:t>
      </w:r>
      <w:r>
        <w:rPr>
          <w:rStyle w:val="ql-author-15553451"/>
          <w:rFonts w:ascii="微软雅黑" w:eastAsia="微软雅黑" w:hAnsi="微软雅黑" w:hint="eastAsia"/>
          <w:color w:val="494949"/>
        </w:rPr>
        <w:t>济南</w:t>
      </w:r>
      <w:r>
        <w:rPr>
          <w:rStyle w:val="ql-author-15553451"/>
          <w:rFonts w:ascii="微软雅黑" w:eastAsia="微软雅黑" w:hAnsi="微软雅黑" w:hint="eastAsia"/>
          <w:color w:val="494949"/>
        </w:rPr>
        <w:t>、</w:t>
      </w:r>
      <w:r>
        <w:rPr>
          <w:rStyle w:val="ql-author-15553451"/>
          <w:rFonts w:ascii="微软雅黑" w:eastAsia="微软雅黑" w:hAnsi="微软雅黑" w:hint="eastAsia"/>
          <w:color w:val="494949"/>
        </w:rPr>
        <w:t>镇江、西安</w:t>
      </w:r>
      <w:r>
        <w:rPr>
          <w:rStyle w:val="ql-author-15553451"/>
          <w:rFonts w:ascii="微软雅黑" w:eastAsia="微软雅黑" w:hAnsi="微软雅黑" w:hint="eastAsia"/>
          <w:color w:val="494949"/>
        </w:rPr>
        <w:t>、</w:t>
      </w:r>
      <w:r>
        <w:rPr>
          <w:rStyle w:val="ql-author-15553451"/>
          <w:rFonts w:ascii="微软雅黑" w:eastAsia="微软雅黑" w:hAnsi="微软雅黑" w:hint="eastAsia"/>
          <w:color w:val="494949"/>
        </w:rPr>
        <w:t>石家庄、沈阳、郑州、长沙、长春、天津、重庆、合肥、南京</w:t>
      </w:r>
    </w:p>
    <w:p w:rsidR="005055B3" w:rsidRDefault="005055B3">
      <w:pPr>
        <w:pStyle w:val="ql-long-15553451"/>
        <w:spacing w:before="0" w:beforeAutospacing="0" w:after="0" w:afterAutospacing="0" w:line="360" w:lineRule="auto"/>
        <w:rPr>
          <w:color w:val="494949"/>
          <w:sz w:val="22"/>
          <w:szCs w:val="22"/>
        </w:rPr>
      </w:pPr>
    </w:p>
    <w:p w:rsidR="005055B3" w:rsidRDefault="00E30297">
      <w:pPr>
        <w:pStyle w:val="ql-long-15553451"/>
        <w:spacing w:before="0" w:beforeAutospacing="0" w:after="0" w:afterAutospacing="0" w:line="360" w:lineRule="auto"/>
        <w:rPr>
          <w:rStyle w:val="a6"/>
          <w:color w:val="494949"/>
          <w:sz w:val="28"/>
          <w:szCs w:val="28"/>
        </w:rPr>
      </w:pPr>
      <w:r>
        <w:rPr>
          <w:rStyle w:val="a6"/>
          <w:color w:val="494949"/>
          <w:sz w:val="28"/>
          <w:szCs w:val="28"/>
        </w:rPr>
        <w:t>【薪酬福利】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薪资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：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毕业第一年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年薪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8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-12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万，每年两次涨薪机会；</w:t>
      </w:r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福利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：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六险</w:t>
      </w:r>
      <w:proofErr w:type="gramStart"/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一</w:t>
      </w:r>
      <w:proofErr w:type="gramEnd"/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金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（医疗、养老、生育、工伤、失业、商保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+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住房公积金）；</w:t>
      </w:r>
    </w:p>
    <w:p w:rsidR="005055B3" w:rsidRDefault="00E30297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无息住房贷款、带薪年假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、每日水果零食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、晚餐；</w:t>
      </w:r>
    </w:p>
    <w:p w:rsidR="005055B3" w:rsidRDefault="00E30297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年度体检、直系亲属报班优惠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企业职业培训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</w:t>
      </w: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团队建设、婚嫁礼金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、</w:t>
      </w:r>
    </w:p>
    <w:p w:rsidR="005055B3" w:rsidRDefault="00E30297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  <w:t>节日礼物</w:t>
      </w:r>
      <w:r>
        <w:rPr>
          <w:rStyle w:val="ql-author-15553451"/>
          <w:rFonts w:ascii="微软雅黑" w:eastAsia="微软雅黑" w:hAnsi="微软雅黑" w:cs="宋体" w:hint="eastAsia"/>
          <w:color w:val="494949"/>
          <w:kern w:val="0"/>
          <w:sz w:val="24"/>
          <w:szCs w:val="24"/>
        </w:rPr>
        <w:t>等。</w:t>
      </w:r>
    </w:p>
    <w:p w:rsidR="005055B3" w:rsidRDefault="005055B3">
      <w:pPr>
        <w:spacing w:line="276" w:lineRule="auto"/>
        <w:ind w:firstLineChars="300" w:firstLine="720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【面试</w:t>
      </w:r>
      <w:r>
        <w:rPr>
          <w:rFonts w:asciiTheme="minorEastAsia" w:hAnsiTheme="minorEastAsia" w:cs="Times New Roman"/>
          <w:b/>
          <w:sz w:val="28"/>
          <w:szCs w:val="28"/>
        </w:rPr>
        <w:t>流程</w:t>
      </w:r>
      <w:r>
        <w:rPr>
          <w:rFonts w:asciiTheme="minorEastAsia" w:hAnsiTheme="minorEastAsia" w:cs="Times New Roman" w:hint="eastAsia"/>
          <w:b/>
          <w:sz w:val="28"/>
          <w:szCs w:val="28"/>
        </w:rPr>
        <w:t>】</w:t>
      </w:r>
      <w:r>
        <w:rPr>
          <w:rFonts w:asciiTheme="minorEastAsia" w:hAnsiTheme="minorEastAsia" w:cs="Times New Roman" w:hint="eastAsia"/>
          <w:b/>
          <w:sz w:val="28"/>
          <w:szCs w:val="28"/>
        </w:rPr>
        <w:t>（</w:t>
      </w:r>
      <w:r>
        <w:rPr>
          <w:rFonts w:asciiTheme="minorEastAsia" w:hAnsiTheme="minorEastAsia" w:cs="Times New Roman" w:hint="eastAsia"/>
          <w:b/>
          <w:sz w:val="28"/>
          <w:szCs w:val="28"/>
        </w:rPr>
        <w:t>受疫情影响，所有环节均为线上进行</w:t>
      </w:r>
      <w:r>
        <w:rPr>
          <w:rFonts w:asciiTheme="minorEastAsia" w:hAnsiTheme="minorEastAsia" w:cs="Times New Roman" w:hint="eastAsia"/>
          <w:b/>
          <w:sz w:val="28"/>
          <w:szCs w:val="28"/>
        </w:rPr>
        <w:t>）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初试</w:t>
      </w:r>
      <w:r>
        <w:rPr>
          <w:rFonts w:asciiTheme="minorEastAsia" w:hAnsiTheme="minorEastAsia" w:cs="Times New Roman"/>
          <w:b/>
          <w:sz w:val="28"/>
          <w:szCs w:val="28"/>
        </w:rPr>
        <w:t>（</w:t>
      </w:r>
      <w:r>
        <w:rPr>
          <w:rFonts w:asciiTheme="minorEastAsia" w:hAnsiTheme="minorEastAsia" w:cs="Times New Roman" w:hint="eastAsia"/>
          <w:b/>
          <w:sz w:val="28"/>
          <w:szCs w:val="28"/>
        </w:rPr>
        <w:t>试讲</w:t>
      </w:r>
      <w:r>
        <w:rPr>
          <w:rFonts w:asciiTheme="minorEastAsia" w:hAnsiTheme="minorEastAsia" w:cs="Times New Roman"/>
          <w:b/>
          <w:sz w:val="28"/>
          <w:szCs w:val="28"/>
        </w:rPr>
        <w:t>＋面</w:t>
      </w:r>
      <w:r>
        <w:rPr>
          <w:rFonts w:asciiTheme="minorEastAsia" w:hAnsiTheme="minorEastAsia" w:cs="Times New Roman" w:hint="eastAsia"/>
          <w:b/>
          <w:sz w:val="28"/>
          <w:szCs w:val="28"/>
        </w:rPr>
        <w:t>谈</w:t>
      </w:r>
      <w:r>
        <w:rPr>
          <w:rFonts w:asciiTheme="minorEastAsia" w:hAnsiTheme="minorEastAsia" w:cs="Times New Roman"/>
          <w:b/>
          <w:sz w:val="28"/>
          <w:szCs w:val="28"/>
        </w:rPr>
        <w:t>）</w:t>
      </w:r>
      <w:r>
        <w:rPr>
          <w:rFonts w:asciiTheme="minorEastAsia" w:hAnsiTheme="minorEastAsia" w:cs="Times New Roman" w:hint="eastAsia"/>
          <w:b/>
          <w:sz w:val="28"/>
          <w:szCs w:val="28"/>
        </w:rPr>
        <w:t>（</w:t>
      </w:r>
      <w:r>
        <w:rPr>
          <w:rFonts w:asciiTheme="minorEastAsia" w:hAnsiTheme="minorEastAsia" w:cs="Times New Roman" w:hint="eastAsia"/>
          <w:b/>
          <w:sz w:val="28"/>
          <w:szCs w:val="28"/>
        </w:rPr>
        <w:t>线上进行约</w:t>
      </w:r>
      <w:r>
        <w:rPr>
          <w:rFonts w:asciiTheme="minorEastAsia" w:hAnsiTheme="minorEastAsia" w:cs="Times New Roman" w:hint="eastAsia"/>
          <w:b/>
          <w:sz w:val="28"/>
          <w:szCs w:val="28"/>
        </w:rPr>
        <w:t>20min</w:t>
      </w:r>
      <w:r>
        <w:rPr>
          <w:rFonts w:asciiTheme="minorEastAsia" w:hAnsiTheme="minorEastAsia" w:cs="Times New Roman" w:hint="eastAsia"/>
          <w:b/>
          <w:sz w:val="28"/>
          <w:szCs w:val="28"/>
        </w:rPr>
        <w:t>）</w:t>
      </w:r>
      <w:r>
        <w:rPr>
          <w:rFonts w:asciiTheme="minorEastAsia" w:hAnsiTheme="minorEastAsia" w:cs="Times New Roman" w:hint="eastAsia"/>
          <w:b/>
          <w:sz w:val="28"/>
          <w:szCs w:val="28"/>
        </w:rPr>
        <w:t>——</w:t>
      </w:r>
      <w:r>
        <w:rPr>
          <w:rFonts w:asciiTheme="minorEastAsia" w:hAnsiTheme="minorEastAsia" w:cs="Times New Roman" w:hint="eastAsia"/>
          <w:b/>
          <w:sz w:val="28"/>
          <w:szCs w:val="28"/>
        </w:rPr>
        <w:t>线上复试发</w:t>
      </w:r>
      <w:r>
        <w:rPr>
          <w:rFonts w:asciiTheme="minorEastAsia" w:hAnsiTheme="minorEastAsia" w:cs="Times New Roman" w:hint="eastAsia"/>
          <w:b/>
          <w:sz w:val="28"/>
          <w:szCs w:val="28"/>
        </w:rPr>
        <w:t>offer</w:t>
      </w:r>
      <w:r>
        <w:rPr>
          <w:rFonts w:asciiTheme="minorEastAsia" w:hAnsiTheme="minorEastAsia" w:cs="Times New Roman" w:hint="eastAsia"/>
          <w:b/>
          <w:sz w:val="28"/>
          <w:szCs w:val="28"/>
        </w:rPr>
        <w:t>——</w:t>
      </w:r>
      <w:r>
        <w:rPr>
          <w:rFonts w:asciiTheme="minorEastAsia" w:hAnsiTheme="minorEastAsia" w:cs="Times New Roman" w:hint="eastAsia"/>
          <w:b/>
          <w:sz w:val="28"/>
          <w:szCs w:val="28"/>
        </w:rPr>
        <w:lastRenderedPageBreak/>
        <w:t>（</w:t>
      </w:r>
      <w:r>
        <w:rPr>
          <w:rFonts w:asciiTheme="minorEastAsia" w:hAnsiTheme="minorEastAsia" w:cs="Times New Roman" w:hint="eastAsia"/>
          <w:b/>
          <w:sz w:val="28"/>
          <w:szCs w:val="28"/>
        </w:rPr>
        <w:t>线上签约</w:t>
      </w:r>
      <w:r>
        <w:rPr>
          <w:rFonts w:asciiTheme="minorEastAsia" w:hAnsiTheme="minorEastAsia" w:cs="Times New Roman" w:hint="eastAsia"/>
          <w:b/>
          <w:sz w:val="28"/>
          <w:szCs w:val="28"/>
        </w:rPr>
        <w:t>）</w:t>
      </w:r>
      <w:r>
        <w:rPr>
          <w:rFonts w:asciiTheme="minorEastAsia" w:hAnsiTheme="minorEastAsia" w:cs="Times New Roman" w:hint="eastAsia"/>
          <w:b/>
          <w:sz w:val="28"/>
          <w:szCs w:val="28"/>
        </w:rPr>
        <w:t>之后等待疫情结束入职，入职</w:t>
      </w:r>
      <w:r>
        <w:rPr>
          <w:rFonts w:asciiTheme="minorEastAsia" w:hAnsiTheme="minorEastAsia" w:cs="Times New Roman"/>
          <w:b/>
          <w:sz w:val="28"/>
          <w:szCs w:val="28"/>
        </w:rPr>
        <w:t>培训</w:t>
      </w:r>
      <w:r>
        <w:rPr>
          <w:rFonts w:asciiTheme="minorEastAsia" w:hAnsiTheme="minorEastAsia" w:cs="Times New Roman" w:hint="eastAsia"/>
          <w:b/>
          <w:sz w:val="28"/>
          <w:szCs w:val="28"/>
        </w:rPr>
        <w:t>.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说明</w:t>
      </w:r>
      <w:r>
        <w:rPr>
          <w:rFonts w:asciiTheme="minorEastAsia" w:hAnsiTheme="minorEastAsia" w:cs="Times New Roman"/>
          <w:b/>
          <w:sz w:val="28"/>
          <w:szCs w:val="28"/>
        </w:rPr>
        <w:t>：</w:t>
      </w:r>
      <w:r>
        <w:rPr>
          <w:rFonts w:asciiTheme="minorEastAsia" w:hAnsiTheme="minorEastAsia" w:cs="Times New Roman" w:hint="eastAsia"/>
          <w:b/>
          <w:sz w:val="28"/>
          <w:szCs w:val="28"/>
        </w:rPr>
        <w:t>2020</w:t>
      </w:r>
      <w:proofErr w:type="gramStart"/>
      <w:r>
        <w:rPr>
          <w:rFonts w:asciiTheme="minorEastAsia" w:hAnsiTheme="minorEastAsia" w:cs="Times New Roman" w:hint="eastAsia"/>
          <w:b/>
          <w:sz w:val="28"/>
          <w:szCs w:val="28"/>
        </w:rPr>
        <w:t>春招改为</w:t>
      </w:r>
      <w:proofErr w:type="gramEnd"/>
      <w:r>
        <w:rPr>
          <w:rFonts w:asciiTheme="minorEastAsia" w:hAnsiTheme="minorEastAsia" w:cs="Times New Roman" w:hint="eastAsia"/>
          <w:b/>
          <w:sz w:val="28"/>
          <w:szCs w:val="28"/>
        </w:rPr>
        <w:t>签约入职后</w:t>
      </w:r>
      <w:r>
        <w:rPr>
          <w:rFonts w:asciiTheme="minorEastAsia" w:hAnsiTheme="minorEastAsia" w:cs="Times New Roman"/>
          <w:b/>
          <w:sz w:val="28"/>
          <w:szCs w:val="28"/>
        </w:rPr>
        <w:t>培训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【晋升通道】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/>
          <w:b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5806440" cy="1684020"/>
            <wp:effectExtent l="0" t="0" r="0" b="7620"/>
            <wp:wrapNone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6330" cy="168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55B3" w:rsidRDefault="005055B3">
      <w:pPr>
        <w:rPr>
          <w:rFonts w:asciiTheme="minorEastAsia" w:hAnsiTheme="minorEastAsia" w:cs="Times New Roman"/>
          <w:b/>
          <w:sz w:val="28"/>
          <w:szCs w:val="28"/>
        </w:rPr>
      </w:pPr>
    </w:p>
    <w:p w:rsidR="005055B3" w:rsidRDefault="005055B3">
      <w:pPr>
        <w:rPr>
          <w:rFonts w:asciiTheme="minorEastAsia" w:hAnsiTheme="minorEastAsia" w:cs="Times New Roman"/>
          <w:b/>
          <w:sz w:val="28"/>
          <w:szCs w:val="28"/>
        </w:rPr>
      </w:pPr>
    </w:p>
    <w:p w:rsidR="005055B3" w:rsidRDefault="005055B3">
      <w:pPr>
        <w:rPr>
          <w:rFonts w:asciiTheme="minorEastAsia" w:hAnsiTheme="minorEastAsia" w:cs="Times New Roman"/>
          <w:b/>
          <w:sz w:val="28"/>
          <w:szCs w:val="28"/>
        </w:rPr>
      </w:pPr>
    </w:p>
    <w:p w:rsidR="005055B3" w:rsidRDefault="005055B3">
      <w:pPr>
        <w:rPr>
          <w:rFonts w:asciiTheme="minorEastAsia" w:hAnsiTheme="minorEastAsia" w:cs="Times New Roman"/>
          <w:b/>
          <w:sz w:val="28"/>
          <w:szCs w:val="28"/>
        </w:rPr>
      </w:pP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【面试预报名】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电脑</w:t>
      </w:r>
      <w:r>
        <w:rPr>
          <w:rFonts w:asciiTheme="minorEastAsia" w:hAnsiTheme="minorEastAsia" w:cs="Times New Roman"/>
          <w:b/>
          <w:sz w:val="28"/>
          <w:szCs w:val="28"/>
        </w:rPr>
        <w:t>端</w:t>
      </w:r>
      <w:r>
        <w:rPr>
          <w:rFonts w:asciiTheme="minorEastAsia" w:hAnsiTheme="minorEastAsia" w:cs="Times New Roman" w:hint="eastAsia"/>
          <w:b/>
          <w:sz w:val="28"/>
          <w:szCs w:val="28"/>
        </w:rPr>
        <w:t>点</w:t>
      </w:r>
      <w:r>
        <w:rPr>
          <w:rFonts w:asciiTheme="minorEastAsia" w:hAnsiTheme="minorEastAsia" w:cs="Times New Roman"/>
          <w:b/>
          <w:sz w:val="28"/>
          <w:szCs w:val="28"/>
        </w:rPr>
        <w:t>链接填预报名</w:t>
      </w:r>
      <w:r>
        <w:rPr>
          <w:rFonts w:asciiTheme="minorEastAsia" w:hAnsiTheme="minorEastAsia" w:cs="Times New Roman" w:hint="eastAsia"/>
          <w:b/>
          <w:sz w:val="28"/>
          <w:szCs w:val="28"/>
        </w:rPr>
        <w:t>：</w:t>
      </w:r>
      <w:r>
        <w:rPr>
          <w:rFonts w:asciiTheme="minorEastAsia" w:hAnsiTheme="minorEastAsia" w:cs="Times New Roman" w:hint="eastAsia"/>
          <w:b/>
          <w:sz w:val="28"/>
          <w:szCs w:val="28"/>
        </w:rPr>
        <w:t>https://100taljob.m.zhiye.com/JobAd/Info?adid=510363769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手机</w:t>
      </w:r>
      <w:proofErr w:type="gramStart"/>
      <w:r>
        <w:rPr>
          <w:rFonts w:asciiTheme="minorEastAsia" w:hAnsiTheme="minorEastAsia" w:cs="Times New Roman" w:hint="eastAsia"/>
          <w:b/>
          <w:sz w:val="28"/>
          <w:szCs w:val="28"/>
        </w:rPr>
        <w:t>端</w:t>
      </w:r>
      <w:r>
        <w:rPr>
          <w:rFonts w:asciiTheme="minorEastAsia" w:hAnsiTheme="minorEastAsia" w:cs="Times New Roman"/>
          <w:b/>
          <w:sz w:val="28"/>
          <w:szCs w:val="28"/>
        </w:rPr>
        <w:t>扫码</w:t>
      </w:r>
      <w:proofErr w:type="gramEnd"/>
      <w:r>
        <w:rPr>
          <w:rFonts w:asciiTheme="minorEastAsia" w:hAnsiTheme="minorEastAsia" w:cs="Times New Roman" w:hint="eastAsia"/>
          <w:b/>
          <w:sz w:val="28"/>
          <w:szCs w:val="28"/>
        </w:rPr>
        <w:t>投递简历</w:t>
      </w:r>
      <w:r>
        <w:rPr>
          <w:rFonts w:asciiTheme="minorEastAsia" w:hAnsiTheme="minorEastAsia" w:cs="Times New Roman"/>
          <w:b/>
          <w:sz w:val="28"/>
          <w:szCs w:val="28"/>
        </w:rPr>
        <w:t>：</w:t>
      </w:r>
      <w:r>
        <w:rPr>
          <w:noProof/>
        </w:rPr>
        <w:drawing>
          <wp:inline distT="0" distB="0" distL="114300" distR="114300">
            <wp:extent cx="2034540" cy="2042160"/>
            <wp:effectExtent l="0" t="0" r="762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3454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【联系方式】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HR</w:t>
      </w:r>
      <w:r>
        <w:rPr>
          <w:rFonts w:asciiTheme="minorEastAsia" w:hAnsiTheme="minorEastAsia" w:cs="Times New Roman" w:hint="eastAsia"/>
          <w:b/>
          <w:sz w:val="28"/>
          <w:szCs w:val="28"/>
        </w:rPr>
        <w:t>：赵老师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HR</w:t>
      </w:r>
      <w:r>
        <w:rPr>
          <w:rFonts w:asciiTheme="minorEastAsia" w:hAnsiTheme="minorEastAsia" w:cs="Times New Roman" w:hint="eastAsia"/>
          <w:b/>
          <w:sz w:val="28"/>
          <w:szCs w:val="28"/>
        </w:rPr>
        <w:t>电话</w:t>
      </w:r>
      <w:r>
        <w:rPr>
          <w:rFonts w:asciiTheme="minorEastAsia" w:hAnsiTheme="minorEastAsia" w:cs="Times New Roman" w:hint="eastAsia"/>
          <w:b/>
          <w:sz w:val="28"/>
          <w:szCs w:val="28"/>
        </w:rPr>
        <w:t>/</w:t>
      </w:r>
      <w:r>
        <w:rPr>
          <w:rFonts w:asciiTheme="minorEastAsia" w:hAnsiTheme="minorEastAsia" w:cs="Times New Roman" w:hint="eastAsia"/>
          <w:b/>
          <w:sz w:val="28"/>
          <w:szCs w:val="28"/>
        </w:rPr>
        <w:t>微信：</w:t>
      </w:r>
      <w:r>
        <w:rPr>
          <w:rFonts w:asciiTheme="minorEastAsia" w:hAnsiTheme="minorEastAsia" w:cs="Times New Roman" w:hint="eastAsia"/>
          <w:b/>
          <w:sz w:val="28"/>
          <w:szCs w:val="28"/>
        </w:rPr>
        <w:t>15269363096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招聘</w:t>
      </w:r>
      <w:r>
        <w:rPr>
          <w:rFonts w:asciiTheme="minorEastAsia" w:hAnsiTheme="minorEastAsia" w:cs="Times New Roman" w:hint="eastAsia"/>
          <w:b/>
          <w:sz w:val="28"/>
          <w:szCs w:val="28"/>
        </w:rPr>
        <w:t>QQ</w:t>
      </w:r>
      <w:r>
        <w:rPr>
          <w:rFonts w:asciiTheme="minorEastAsia" w:hAnsiTheme="minorEastAsia" w:cs="Times New Roman" w:hint="eastAsia"/>
          <w:b/>
          <w:sz w:val="28"/>
          <w:szCs w:val="28"/>
        </w:rPr>
        <w:t>群号：</w:t>
      </w:r>
      <w:r>
        <w:rPr>
          <w:rFonts w:asciiTheme="minorEastAsia" w:hAnsiTheme="minorEastAsia" w:cs="Times New Roman" w:hint="eastAsia"/>
          <w:b/>
          <w:sz w:val="28"/>
          <w:szCs w:val="28"/>
        </w:rPr>
        <w:t>1061119622</w:t>
      </w:r>
      <w:r>
        <w:rPr>
          <w:rFonts w:asciiTheme="minorEastAsia" w:hAnsiTheme="minorEastAsia" w:cs="Times New Roman" w:hint="eastAsia"/>
          <w:b/>
          <w:sz w:val="28"/>
          <w:szCs w:val="28"/>
        </w:rPr>
        <w:t>（进群可获得集团、公司、岗位详情，以</w:t>
      </w:r>
      <w:r>
        <w:rPr>
          <w:rFonts w:asciiTheme="minorEastAsia" w:hAnsiTheme="minorEastAsia" w:cs="Times New Roman" w:hint="eastAsia"/>
          <w:b/>
          <w:sz w:val="28"/>
          <w:szCs w:val="28"/>
        </w:rPr>
        <w:lastRenderedPageBreak/>
        <w:t>及面试流程题目等）</w:t>
      </w:r>
      <w:r>
        <w:rPr>
          <w:rFonts w:asciiTheme="minorEastAsia" w:hAnsiTheme="minorEastAsia" w:cs="Times New Roman"/>
          <w:b/>
          <w:noProof/>
          <w:sz w:val="28"/>
          <w:szCs w:val="28"/>
        </w:rPr>
        <w:drawing>
          <wp:inline distT="0" distB="0" distL="114300" distR="114300">
            <wp:extent cx="1605280" cy="2200275"/>
            <wp:effectExtent l="0" t="0" r="10160" b="9525"/>
            <wp:docPr id="1" name="图片 1" descr="e3f7538ea504e09e9c8084755e739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3f7538ea504e09e9c8084755e7397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528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公司地址</w:t>
      </w:r>
      <w:r>
        <w:rPr>
          <w:rFonts w:asciiTheme="minorEastAsia" w:hAnsiTheme="minorEastAsia" w:cs="Times New Roman"/>
          <w:b/>
          <w:sz w:val="28"/>
          <w:szCs w:val="28"/>
        </w:rPr>
        <w:t>：</w:t>
      </w:r>
      <w:r>
        <w:rPr>
          <w:rFonts w:asciiTheme="minorEastAsia" w:hAnsiTheme="minorEastAsia" w:cs="Times New Roman" w:hint="eastAsia"/>
          <w:b/>
          <w:sz w:val="28"/>
          <w:szCs w:val="28"/>
        </w:rPr>
        <w:t>成都银泰中心</w:t>
      </w:r>
      <w:r>
        <w:rPr>
          <w:rFonts w:asciiTheme="minorEastAsia" w:hAnsiTheme="minorEastAsia" w:cs="Times New Roman" w:hint="eastAsia"/>
          <w:b/>
          <w:sz w:val="28"/>
          <w:szCs w:val="28"/>
        </w:rPr>
        <w:t>in99(</w:t>
      </w:r>
      <w:r>
        <w:rPr>
          <w:rFonts w:asciiTheme="minorEastAsia" w:hAnsiTheme="minorEastAsia" w:cs="Times New Roman" w:hint="eastAsia"/>
          <w:b/>
          <w:sz w:val="28"/>
          <w:szCs w:val="28"/>
        </w:rPr>
        <w:t>成都市武侯区</w:t>
      </w:r>
      <w:r>
        <w:rPr>
          <w:rFonts w:asciiTheme="minorEastAsia" w:hAnsiTheme="minorEastAsia" w:cs="Times New Roman" w:hint="eastAsia"/>
          <w:b/>
          <w:sz w:val="28"/>
          <w:szCs w:val="28"/>
        </w:rPr>
        <w:t>)2</w:t>
      </w:r>
      <w:r>
        <w:rPr>
          <w:rFonts w:asciiTheme="minorEastAsia" w:hAnsiTheme="minorEastAsia" w:cs="Times New Roman" w:hint="eastAsia"/>
          <w:b/>
          <w:sz w:val="28"/>
          <w:szCs w:val="28"/>
        </w:rPr>
        <w:t>号楼</w:t>
      </w:r>
      <w:r>
        <w:rPr>
          <w:rFonts w:asciiTheme="minorEastAsia" w:hAnsiTheme="minorEastAsia" w:cs="Times New Roman" w:hint="eastAsia"/>
          <w:b/>
          <w:sz w:val="28"/>
          <w:szCs w:val="28"/>
        </w:rPr>
        <w:t>1</w:t>
      </w:r>
      <w:r>
        <w:rPr>
          <w:rFonts w:asciiTheme="minorEastAsia" w:hAnsiTheme="minorEastAsia" w:cs="Times New Roman" w:hint="eastAsia"/>
          <w:b/>
          <w:sz w:val="28"/>
          <w:szCs w:val="28"/>
        </w:rPr>
        <w:t>206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公司</w:t>
      </w:r>
      <w:r>
        <w:rPr>
          <w:rFonts w:asciiTheme="minorEastAsia" w:hAnsiTheme="minorEastAsia" w:cs="Times New Roman"/>
          <w:b/>
          <w:sz w:val="28"/>
          <w:szCs w:val="28"/>
        </w:rPr>
        <w:t>官网：</w:t>
      </w:r>
      <w:hyperlink r:id="rId11" w:history="1">
        <w:r>
          <w:rPr>
            <w:rStyle w:val="a7"/>
            <w:rFonts w:asciiTheme="minorEastAsia" w:hAnsiTheme="minorEastAsia" w:cs="Times New Roman"/>
            <w:b/>
            <w:sz w:val="28"/>
            <w:szCs w:val="28"/>
          </w:rPr>
          <w:t>http://www.xueersi.com</w:t>
        </w:r>
      </w:hyperlink>
    </w:p>
    <w:p w:rsidR="005055B3" w:rsidRDefault="00E30297">
      <w:pPr>
        <w:spacing w:line="276" w:lineRule="auto"/>
        <w:rPr>
          <w:rStyle w:val="ql-author-15553451"/>
          <w:rFonts w:ascii="微软雅黑" w:eastAsia="微软雅黑" w:hAnsi="微软雅黑" w:cs="宋体"/>
          <w:color w:val="494949"/>
          <w:kern w:val="0"/>
          <w:sz w:val="24"/>
          <w:szCs w:val="24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邮箱：</w:t>
      </w:r>
      <w:r>
        <w:rPr>
          <w:rFonts w:asciiTheme="minorEastAsia" w:hAnsiTheme="minorEastAsia" w:cs="Times New Roman" w:hint="eastAsia"/>
          <w:b/>
          <w:sz w:val="28"/>
          <w:szCs w:val="28"/>
        </w:rPr>
        <w:t>zhaozezhou0409@100tal.com</w:t>
      </w:r>
    </w:p>
    <w:p w:rsidR="005055B3" w:rsidRDefault="00E30297">
      <w:pPr>
        <w:rPr>
          <w:rFonts w:asciiTheme="minorEastAsia" w:hAnsiTheme="minorEastAsia" w:cs="Times New Roman"/>
          <w:b/>
          <w:sz w:val="28"/>
          <w:szCs w:val="28"/>
        </w:rPr>
      </w:pPr>
      <w:r>
        <w:rPr>
          <w:rFonts w:asciiTheme="minorEastAsia" w:hAnsiTheme="minorEastAsia" w:cs="Times New Roman" w:hint="eastAsia"/>
          <w:b/>
          <w:sz w:val="28"/>
          <w:szCs w:val="28"/>
        </w:rPr>
        <w:t>关注公众</w:t>
      </w:r>
      <w:proofErr w:type="gramStart"/>
      <w:r>
        <w:rPr>
          <w:rFonts w:asciiTheme="minorEastAsia" w:hAnsiTheme="minorEastAsia" w:cs="Times New Roman" w:hint="eastAsia"/>
          <w:b/>
          <w:sz w:val="28"/>
          <w:szCs w:val="28"/>
        </w:rPr>
        <w:t>号了解</w:t>
      </w:r>
      <w:proofErr w:type="gramEnd"/>
      <w:r>
        <w:rPr>
          <w:rFonts w:asciiTheme="minorEastAsia" w:hAnsiTheme="minorEastAsia" w:cs="Times New Roman" w:hint="eastAsia"/>
          <w:b/>
          <w:sz w:val="28"/>
          <w:szCs w:val="28"/>
        </w:rPr>
        <w:t>更多招聘信息：</w:t>
      </w:r>
    </w:p>
    <w:p w:rsidR="005055B3" w:rsidRDefault="00E30297">
      <w:pPr>
        <w:rPr>
          <w:rFonts w:asciiTheme="minorEastAsia" w:hAnsiTheme="minorEastAsia"/>
          <w:b/>
          <w:color w:val="333333"/>
          <w:sz w:val="28"/>
          <w:szCs w:val="28"/>
          <w:shd w:val="clear" w:color="auto" w:fill="FFFFFF"/>
        </w:rPr>
      </w:pPr>
      <w:r>
        <w:rPr>
          <w:rFonts w:hint="eastAsia"/>
        </w:rPr>
        <w:t xml:space="preserve">                              </w:t>
      </w:r>
      <w:r>
        <w:rPr>
          <w:noProof/>
        </w:rPr>
        <w:drawing>
          <wp:inline distT="0" distB="0" distL="114300" distR="114300">
            <wp:extent cx="1092200" cy="1092200"/>
            <wp:effectExtent l="0" t="0" r="5080" b="5080"/>
            <wp:docPr id="2" name="图片 2" descr="图片包含 纵横字谜, 文字, 室内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包含 纵横字谜, 文字, 室内&#10;&#10;描述已自动生成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5B3" w:rsidRDefault="00E30297">
      <w:pPr>
        <w:ind w:firstLineChars="900" w:firstLine="2530"/>
        <w:rPr>
          <w:rStyle w:val="ql-author-15553451"/>
          <w:color w:val="494949"/>
          <w:sz w:val="22"/>
        </w:rPr>
      </w:pPr>
      <w:r>
        <w:rPr>
          <w:rFonts w:asciiTheme="minorEastAsia" w:hAnsiTheme="minorEastAsia"/>
          <w:b/>
          <w:color w:val="333333"/>
          <w:sz w:val="28"/>
          <w:szCs w:val="28"/>
          <w:shd w:val="clear" w:color="auto" w:fill="FFFFFF"/>
        </w:rPr>
        <w:t>学而思网校期待你的加入</w:t>
      </w:r>
    </w:p>
    <w:sectPr w:rsidR="00505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297" w:rsidRDefault="00E30297" w:rsidP="00632765">
      <w:r>
        <w:separator/>
      </w:r>
    </w:p>
  </w:endnote>
  <w:endnote w:type="continuationSeparator" w:id="0">
    <w:p w:rsidR="00E30297" w:rsidRDefault="00E30297" w:rsidP="00632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297" w:rsidRDefault="00E30297" w:rsidP="00632765">
      <w:r>
        <w:separator/>
      </w:r>
    </w:p>
  </w:footnote>
  <w:footnote w:type="continuationSeparator" w:id="0">
    <w:p w:rsidR="00E30297" w:rsidRDefault="00E30297" w:rsidP="006327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D16"/>
    <w:rsid w:val="000A4F37"/>
    <w:rsid w:val="001779D9"/>
    <w:rsid w:val="001B58EF"/>
    <w:rsid w:val="00200B40"/>
    <w:rsid w:val="002B1D16"/>
    <w:rsid w:val="003A1FF3"/>
    <w:rsid w:val="00495F8C"/>
    <w:rsid w:val="004F49FF"/>
    <w:rsid w:val="005055B3"/>
    <w:rsid w:val="005E7B4C"/>
    <w:rsid w:val="00632765"/>
    <w:rsid w:val="00681D03"/>
    <w:rsid w:val="00696912"/>
    <w:rsid w:val="006E0FF7"/>
    <w:rsid w:val="00720B43"/>
    <w:rsid w:val="007350FF"/>
    <w:rsid w:val="008A5025"/>
    <w:rsid w:val="00A343C9"/>
    <w:rsid w:val="00A6174F"/>
    <w:rsid w:val="00B740A0"/>
    <w:rsid w:val="00C26800"/>
    <w:rsid w:val="00C75CBC"/>
    <w:rsid w:val="00DB3A85"/>
    <w:rsid w:val="00E30297"/>
    <w:rsid w:val="00F42E78"/>
    <w:rsid w:val="033A2A05"/>
    <w:rsid w:val="08AB7575"/>
    <w:rsid w:val="0B7D56F6"/>
    <w:rsid w:val="110E7F6B"/>
    <w:rsid w:val="110F7AA7"/>
    <w:rsid w:val="165C638C"/>
    <w:rsid w:val="1C5748A4"/>
    <w:rsid w:val="25FD360C"/>
    <w:rsid w:val="351F6117"/>
    <w:rsid w:val="363C516C"/>
    <w:rsid w:val="42FB53B9"/>
    <w:rsid w:val="4B2D2D41"/>
    <w:rsid w:val="4EAA7506"/>
    <w:rsid w:val="4F8C4F69"/>
    <w:rsid w:val="5215531B"/>
    <w:rsid w:val="526D3270"/>
    <w:rsid w:val="56782481"/>
    <w:rsid w:val="5940317D"/>
    <w:rsid w:val="5A38127E"/>
    <w:rsid w:val="5A652D2E"/>
    <w:rsid w:val="5B6C33F0"/>
    <w:rsid w:val="5E544825"/>
    <w:rsid w:val="631444DA"/>
    <w:rsid w:val="65D2187E"/>
    <w:rsid w:val="68D80128"/>
    <w:rsid w:val="6A7773ED"/>
    <w:rsid w:val="6AAF7751"/>
    <w:rsid w:val="6B6C581C"/>
    <w:rsid w:val="6F4955D9"/>
    <w:rsid w:val="719A0056"/>
    <w:rsid w:val="754D30F6"/>
    <w:rsid w:val="76091712"/>
    <w:rsid w:val="772C5D32"/>
    <w:rsid w:val="77454873"/>
    <w:rsid w:val="7C24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ql-align-center">
    <w:name w:val="ql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long-15553451">
    <w:name w:val="ql-long-1555345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15553451">
    <w:name w:val="ql-author-15553451"/>
    <w:basedOn w:val="a0"/>
    <w:qFormat/>
  </w:style>
  <w:style w:type="paragraph" w:customStyle="1" w:styleId="ql-long-16207529">
    <w:name w:val="ql-long-1620752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opy-target">
    <w:name w:val="copy-target"/>
    <w:basedOn w:val="a0"/>
    <w:qFormat/>
  </w:style>
  <w:style w:type="paragraph" w:styleId="a8">
    <w:name w:val="Balloon Text"/>
    <w:basedOn w:val="a"/>
    <w:link w:val="Char1"/>
    <w:uiPriority w:val="99"/>
    <w:semiHidden/>
    <w:unhideWhenUsed/>
    <w:rsid w:val="0063276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7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ql-align-center">
    <w:name w:val="ql-align-center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ql-long-15553451">
    <w:name w:val="ql-long-15553451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ql-author-15553451">
    <w:name w:val="ql-author-15553451"/>
    <w:basedOn w:val="a0"/>
    <w:qFormat/>
  </w:style>
  <w:style w:type="paragraph" w:customStyle="1" w:styleId="ql-long-16207529">
    <w:name w:val="ql-long-16207529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copy-target">
    <w:name w:val="copy-target"/>
    <w:basedOn w:val="a0"/>
    <w:qFormat/>
  </w:style>
  <w:style w:type="paragraph" w:styleId="a8">
    <w:name w:val="Balloon Text"/>
    <w:basedOn w:val="a"/>
    <w:link w:val="Char1"/>
    <w:uiPriority w:val="99"/>
    <w:semiHidden/>
    <w:unhideWhenUsed/>
    <w:rsid w:val="00632765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3276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xueersi.com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259</Words>
  <Characters>1478</Characters>
  <Application>Microsoft Office Word</Application>
  <DocSecurity>0</DocSecurity>
  <Lines>12</Lines>
  <Paragraphs>3</Paragraphs>
  <ScaleCrop>false</ScaleCrop>
  <Company>微软中国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2</cp:revision>
  <dcterms:created xsi:type="dcterms:W3CDTF">2020-02-21T04:49:00Z</dcterms:created>
  <dcterms:modified xsi:type="dcterms:W3CDTF">2020-02-21T04:49:00Z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