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D38CC" w14:textId="77777777" w:rsidR="007F1D8A" w:rsidRPr="007F1D8A" w:rsidRDefault="007F1D8A" w:rsidP="007F1D8A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7F1D8A">
        <w:rPr>
          <w:rFonts w:ascii="黑体" w:eastAsia="黑体" w:hAnsi="黑体" w:cs="Times New Roman" w:hint="eastAsia"/>
          <w:b/>
          <w:bCs/>
          <w:sz w:val="36"/>
          <w:szCs w:val="36"/>
        </w:rPr>
        <w:t>四川工业科技学院</w:t>
      </w:r>
    </w:p>
    <w:p w14:paraId="6088CAB1" w14:textId="77777777" w:rsidR="007F1D8A" w:rsidRPr="007F1D8A" w:rsidRDefault="007F1D8A" w:rsidP="007F1D8A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7F1D8A">
        <w:rPr>
          <w:rFonts w:ascii="黑体" w:eastAsia="黑体" w:hAnsi="黑体" w:cs="Times New Roman" w:hint="eastAsia"/>
          <w:b/>
          <w:bCs/>
          <w:sz w:val="36"/>
          <w:szCs w:val="36"/>
        </w:rPr>
        <w:t>2021年高职</w:t>
      </w:r>
      <w:proofErr w:type="gramStart"/>
      <w:r w:rsidRPr="007F1D8A">
        <w:rPr>
          <w:rFonts w:ascii="黑体" w:eastAsia="黑体" w:hAnsi="黑体" w:cs="Times New Roman" w:hint="eastAsia"/>
          <w:b/>
          <w:bCs/>
          <w:sz w:val="36"/>
          <w:szCs w:val="36"/>
        </w:rPr>
        <w:t>单招中职类</w:t>
      </w:r>
      <w:proofErr w:type="gramEnd"/>
      <w:r w:rsidRPr="007F1D8A">
        <w:rPr>
          <w:rFonts w:ascii="黑体" w:eastAsia="黑体" w:hAnsi="黑体" w:cs="Times New Roman" w:hint="eastAsia"/>
          <w:b/>
          <w:bCs/>
          <w:sz w:val="36"/>
          <w:szCs w:val="36"/>
        </w:rPr>
        <w:t>考生技能测试方案</w:t>
      </w:r>
    </w:p>
    <w:p w14:paraId="7AD4C74E" w14:textId="200C19AC" w:rsidR="007F1D8A" w:rsidRPr="007F1D8A" w:rsidRDefault="007F1D8A" w:rsidP="007F1D8A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7F1D8A">
        <w:rPr>
          <w:rFonts w:ascii="黑体" w:eastAsia="黑体" w:hAnsi="黑体" w:cs="Times New Roman" w:hint="eastAsia"/>
          <w:b/>
          <w:bCs/>
          <w:sz w:val="36"/>
          <w:szCs w:val="36"/>
        </w:rPr>
        <w:t>（</w:t>
      </w:r>
      <w:r>
        <w:rPr>
          <w:rFonts w:ascii="黑体" w:eastAsia="黑体" w:hAnsi="黑体" w:cs="Times New Roman" w:hint="eastAsia"/>
          <w:b/>
          <w:bCs/>
          <w:sz w:val="36"/>
          <w:szCs w:val="36"/>
        </w:rPr>
        <w:t>会计</w:t>
      </w:r>
      <w:r w:rsidRPr="007F1D8A">
        <w:rPr>
          <w:rFonts w:ascii="黑体" w:eastAsia="黑体" w:hAnsi="黑体" w:cs="Times New Roman" w:hint="eastAsia"/>
          <w:b/>
          <w:bCs/>
          <w:sz w:val="36"/>
          <w:szCs w:val="36"/>
        </w:rPr>
        <w:t>专业）</w:t>
      </w:r>
    </w:p>
    <w:p w14:paraId="5142F279" w14:textId="77777777" w:rsidR="007F1D8A" w:rsidRPr="007F1D8A" w:rsidRDefault="007F1D8A" w:rsidP="002B09FE">
      <w:pPr>
        <w:jc w:val="center"/>
        <w:rPr>
          <w:rFonts w:hint="eastAsia"/>
          <w:b/>
          <w:bCs/>
          <w:sz w:val="36"/>
          <w:szCs w:val="36"/>
        </w:rPr>
      </w:pPr>
    </w:p>
    <w:p w14:paraId="65E8048F" w14:textId="77777777" w:rsidR="00965EAC" w:rsidRPr="008C5133" w:rsidRDefault="00965EAC" w:rsidP="00965EAC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 w:hint="eastAsia"/>
          <w:sz w:val="28"/>
          <w:szCs w:val="28"/>
        </w:rPr>
        <w:t>一、测试对象</w:t>
      </w:r>
    </w:p>
    <w:p w14:paraId="1103C070" w14:textId="4843DFCA" w:rsidR="00965EAC" w:rsidRPr="008C5133" w:rsidRDefault="007F1D8A" w:rsidP="00965EAC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报考会计专业的</w:t>
      </w:r>
      <w:bookmarkStart w:id="0" w:name="_GoBack"/>
      <w:bookmarkEnd w:id="0"/>
      <w:r w:rsidR="00965EAC" w:rsidRPr="008C5133">
        <w:rPr>
          <w:rFonts w:ascii="宋体" w:eastAsia="宋体" w:hAnsi="宋体" w:hint="eastAsia"/>
          <w:sz w:val="28"/>
          <w:szCs w:val="28"/>
        </w:rPr>
        <w:t>中职类考生</w:t>
      </w:r>
    </w:p>
    <w:p w14:paraId="57FA3E09" w14:textId="0C59CE97" w:rsidR="00965EAC" w:rsidRPr="008C5133" w:rsidRDefault="00965EAC" w:rsidP="00965EAC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 w:hint="eastAsia"/>
          <w:sz w:val="28"/>
          <w:szCs w:val="28"/>
        </w:rPr>
        <w:t>二、测试方式</w:t>
      </w:r>
    </w:p>
    <w:p w14:paraId="362AC5B3" w14:textId="77777777" w:rsidR="00965EAC" w:rsidRPr="008C5133" w:rsidRDefault="00965EAC" w:rsidP="00965EAC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 w:hint="eastAsia"/>
          <w:sz w:val="28"/>
          <w:szCs w:val="28"/>
        </w:rPr>
        <w:t>笔试闭卷</w:t>
      </w:r>
    </w:p>
    <w:p w14:paraId="21EF231E" w14:textId="77777777" w:rsidR="00965EAC" w:rsidRPr="008C5133" w:rsidRDefault="00965EAC" w:rsidP="00965EAC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 w:hint="eastAsia"/>
          <w:sz w:val="28"/>
          <w:szCs w:val="28"/>
        </w:rPr>
        <w:t>三、测试分值</w:t>
      </w:r>
    </w:p>
    <w:p w14:paraId="6E230D7D" w14:textId="77777777" w:rsidR="00965EAC" w:rsidRPr="008C5133" w:rsidRDefault="00965EAC" w:rsidP="00965EAC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 w:hint="eastAsia"/>
          <w:sz w:val="28"/>
          <w:szCs w:val="28"/>
        </w:rPr>
        <w:t>总分</w:t>
      </w:r>
      <w:r w:rsidRPr="008C5133">
        <w:rPr>
          <w:rFonts w:ascii="宋体" w:eastAsia="宋体" w:hAnsi="宋体"/>
          <w:sz w:val="28"/>
          <w:szCs w:val="28"/>
        </w:rPr>
        <w:t>200</w:t>
      </w:r>
      <w:r w:rsidRPr="008C5133">
        <w:rPr>
          <w:rFonts w:ascii="宋体" w:eastAsia="宋体" w:hAnsi="宋体" w:hint="eastAsia"/>
          <w:sz w:val="28"/>
          <w:szCs w:val="28"/>
        </w:rPr>
        <w:t>分</w:t>
      </w:r>
    </w:p>
    <w:p w14:paraId="51C95B36" w14:textId="77777777" w:rsidR="00965EAC" w:rsidRPr="008C5133" w:rsidRDefault="00965EAC" w:rsidP="00965EAC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 w:hint="eastAsia"/>
          <w:sz w:val="28"/>
          <w:szCs w:val="28"/>
        </w:rPr>
        <w:t>四、测试时限</w:t>
      </w:r>
    </w:p>
    <w:p w14:paraId="34BD088D" w14:textId="77777777" w:rsidR="00965EAC" w:rsidRPr="008C5133" w:rsidRDefault="00965EAC" w:rsidP="00965EAC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/>
          <w:sz w:val="28"/>
          <w:szCs w:val="28"/>
        </w:rPr>
        <w:t>90</w:t>
      </w:r>
      <w:r w:rsidRPr="008C5133">
        <w:rPr>
          <w:rFonts w:ascii="宋体" w:eastAsia="宋体" w:hAnsi="宋体" w:hint="eastAsia"/>
          <w:sz w:val="28"/>
          <w:szCs w:val="28"/>
        </w:rPr>
        <w:t>分钟</w:t>
      </w:r>
    </w:p>
    <w:p w14:paraId="52FDCC35" w14:textId="77777777" w:rsidR="00965EAC" w:rsidRPr="008C5133" w:rsidRDefault="00965EAC" w:rsidP="00965EAC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 w:hint="eastAsia"/>
          <w:sz w:val="28"/>
          <w:szCs w:val="28"/>
        </w:rPr>
        <w:t>五、组织形式</w:t>
      </w:r>
    </w:p>
    <w:p w14:paraId="6D8FF5ED" w14:textId="77777777" w:rsidR="00965EAC" w:rsidRPr="008C5133" w:rsidRDefault="00965EAC" w:rsidP="00965EAC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 w:hint="eastAsia"/>
          <w:sz w:val="28"/>
          <w:szCs w:val="28"/>
        </w:rPr>
        <w:t>每个考场3</w:t>
      </w:r>
      <w:r w:rsidRPr="008C5133">
        <w:rPr>
          <w:rFonts w:ascii="宋体" w:eastAsia="宋体" w:hAnsi="宋体"/>
          <w:sz w:val="28"/>
          <w:szCs w:val="28"/>
        </w:rPr>
        <w:t>0</w:t>
      </w:r>
      <w:r w:rsidRPr="008C5133">
        <w:rPr>
          <w:rFonts w:ascii="宋体" w:eastAsia="宋体" w:hAnsi="宋体" w:hint="eastAsia"/>
          <w:sz w:val="28"/>
          <w:szCs w:val="28"/>
        </w:rPr>
        <w:t>个考生，考生按照准考证上的测试地点进入指定地点进行技能测试，由技能测试教师一一核对信息并签字，每考场设2名监考教师。</w:t>
      </w:r>
    </w:p>
    <w:p w14:paraId="6DD2834B" w14:textId="00C4D0A2" w:rsidR="0043569E" w:rsidRDefault="00965EAC" w:rsidP="000B7954">
      <w:pPr>
        <w:ind w:firstLineChars="152"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六、测试范围</w:t>
      </w:r>
    </w:p>
    <w:p w14:paraId="4D64D06C" w14:textId="37E4BF65" w:rsidR="008E3C0B" w:rsidRDefault="001547D2" w:rsidP="000C47C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《</w:t>
      </w:r>
      <w:r w:rsidRPr="00A7063B">
        <w:rPr>
          <w:rFonts w:ascii="宋体" w:eastAsia="宋体" w:hAnsi="宋体"/>
          <w:sz w:val="28"/>
          <w:szCs w:val="28"/>
        </w:rPr>
        <w:t>财经法规与会计职业道德</w:t>
      </w:r>
      <w:r>
        <w:rPr>
          <w:rFonts w:ascii="宋体" w:eastAsia="宋体" w:hAnsi="宋体"/>
          <w:sz w:val="28"/>
          <w:szCs w:val="28"/>
        </w:rPr>
        <w:t>》</w:t>
      </w:r>
      <w:r w:rsidR="00FD73A6">
        <w:rPr>
          <w:rFonts w:ascii="宋体" w:eastAsia="宋体" w:hAnsi="宋体"/>
          <w:sz w:val="28"/>
          <w:szCs w:val="28"/>
        </w:rPr>
        <w:t xml:space="preserve"> </w:t>
      </w:r>
      <w:r w:rsidR="000C47CC">
        <w:rPr>
          <w:rFonts w:ascii="宋体" w:eastAsia="宋体" w:hAnsi="宋体" w:hint="eastAsia"/>
          <w:sz w:val="28"/>
          <w:szCs w:val="28"/>
        </w:rPr>
        <w:t>占总分</w:t>
      </w:r>
      <w:r w:rsidR="00205D42">
        <w:rPr>
          <w:rFonts w:ascii="宋体" w:eastAsia="宋体" w:hAnsi="宋体"/>
          <w:sz w:val="28"/>
          <w:szCs w:val="28"/>
        </w:rPr>
        <w:t>2</w:t>
      </w:r>
      <w:r w:rsidR="00A7063B">
        <w:rPr>
          <w:rFonts w:ascii="宋体" w:eastAsia="宋体" w:hAnsi="宋体"/>
          <w:sz w:val="28"/>
          <w:szCs w:val="28"/>
        </w:rPr>
        <w:t>5</w:t>
      </w:r>
      <w:r w:rsidR="000C47CC">
        <w:rPr>
          <w:rFonts w:ascii="宋体" w:eastAsia="宋体" w:hAnsi="宋体" w:hint="eastAsia"/>
          <w:sz w:val="28"/>
          <w:szCs w:val="28"/>
        </w:rPr>
        <w:t>%</w:t>
      </w:r>
      <w:r w:rsidR="00A90522">
        <w:rPr>
          <w:rFonts w:ascii="宋体" w:eastAsia="宋体" w:hAnsi="宋体" w:hint="eastAsia"/>
          <w:sz w:val="28"/>
          <w:szCs w:val="28"/>
        </w:rPr>
        <w:t>；</w:t>
      </w:r>
    </w:p>
    <w:p w14:paraId="270ACFAB" w14:textId="10C18D79" w:rsidR="008E3C0B" w:rsidRDefault="008E3C0B" w:rsidP="000C47C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《会计基础》</w:t>
      </w:r>
      <w:r w:rsidR="00FD73A6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占总分4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%</w:t>
      </w:r>
      <w:r w:rsidR="00A90522">
        <w:rPr>
          <w:rFonts w:ascii="宋体" w:eastAsia="宋体" w:hAnsi="宋体" w:hint="eastAsia"/>
          <w:sz w:val="28"/>
          <w:szCs w:val="28"/>
        </w:rPr>
        <w:t>；</w:t>
      </w:r>
    </w:p>
    <w:p w14:paraId="032DD0E5" w14:textId="03700BAA" w:rsidR="008E3C0B" w:rsidRDefault="008E3C0B" w:rsidP="000C47C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《</w:t>
      </w:r>
      <w:r w:rsidR="000573F4" w:rsidRPr="000573F4">
        <w:rPr>
          <w:rFonts w:ascii="宋体" w:eastAsia="宋体" w:hAnsi="宋体"/>
          <w:sz w:val="28"/>
          <w:szCs w:val="28"/>
        </w:rPr>
        <w:t>税费计算与缴纳</w:t>
      </w:r>
      <w:r>
        <w:rPr>
          <w:rFonts w:ascii="宋体" w:eastAsia="宋体" w:hAnsi="宋体" w:hint="eastAsia"/>
          <w:sz w:val="28"/>
          <w:szCs w:val="28"/>
        </w:rPr>
        <w:t>》</w:t>
      </w:r>
      <w:r w:rsidR="00FD73A6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占总分</w:t>
      </w:r>
      <w:r w:rsidR="00205D42">
        <w:rPr>
          <w:rFonts w:ascii="宋体" w:eastAsia="宋体" w:hAnsi="宋体"/>
          <w:sz w:val="28"/>
          <w:szCs w:val="28"/>
        </w:rPr>
        <w:t>3</w:t>
      </w:r>
      <w:r w:rsidR="00A7063B"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%</w:t>
      </w:r>
      <w:r w:rsidR="00A90522">
        <w:rPr>
          <w:rFonts w:ascii="宋体" w:eastAsia="宋体" w:hAnsi="宋体" w:hint="eastAsia"/>
          <w:sz w:val="28"/>
          <w:szCs w:val="28"/>
        </w:rPr>
        <w:t>。</w:t>
      </w:r>
    </w:p>
    <w:p w14:paraId="434D81DB" w14:textId="77CD7CE2" w:rsidR="008E1B05" w:rsidRPr="0090020A" w:rsidRDefault="0090020A" w:rsidP="0090020A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="002B3E85" w:rsidRPr="0090020A">
        <w:rPr>
          <w:rFonts w:ascii="宋体" w:eastAsia="宋体" w:hAnsi="宋体"/>
          <w:sz w:val="28"/>
          <w:szCs w:val="28"/>
        </w:rPr>
        <w:t>财经法规与会计职业道德</w:t>
      </w:r>
    </w:p>
    <w:p w14:paraId="099AA995" w14:textId="4ECF8D8C" w:rsidR="008A1A0D" w:rsidRDefault="0090020A" w:rsidP="0090020A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 w:rsidR="008A1A0D">
        <w:rPr>
          <w:rFonts w:ascii="宋体" w:eastAsia="宋体" w:hAnsi="宋体" w:hint="eastAsia"/>
          <w:sz w:val="28"/>
          <w:szCs w:val="28"/>
        </w:rPr>
        <w:t>会计法律制度的概念、构成内容</w:t>
      </w:r>
      <w:r w:rsidR="00E4652A">
        <w:rPr>
          <w:rFonts w:ascii="宋体" w:eastAsia="宋体" w:hAnsi="宋体" w:hint="eastAsia"/>
          <w:sz w:val="28"/>
          <w:szCs w:val="28"/>
        </w:rPr>
        <w:t>，代理记账的概念及业务范围；</w:t>
      </w:r>
    </w:p>
    <w:p w14:paraId="5C455787" w14:textId="41771072" w:rsidR="0041787F" w:rsidRDefault="0041787F" w:rsidP="0090020A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E4652A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）会计专业技术资格管理</w:t>
      </w:r>
      <w:r w:rsidR="00E4652A">
        <w:rPr>
          <w:rFonts w:ascii="宋体" w:eastAsia="宋体" w:hAnsi="宋体" w:hint="eastAsia"/>
          <w:sz w:val="28"/>
          <w:szCs w:val="28"/>
        </w:rPr>
        <w:t>，会计工作岗位设置要求、会计人员回避制度；</w:t>
      </w:r>
    </w:p>
    <w:p w14:paraId="4B0B09B6" w14:textId="13E64A4B" w:rsidR="0041787F" w:rsidRDefault="0041787F" w:rsidP="0090020A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</w:t>
      </w:r>
      <w:r w:rsidR="00E4652A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</w:t>
      </w:r>
      <w:r w:rsidR="00A47982">
        <w:rPr>
          <w:rFonts w:ascii="宋体" w:eastAsia="宋体" w:hAnsi="宋体" w:hint="eastAsia"/>
          <w:sz w:val="28"/>
          <w:szCs w:val="28"/>
        </w:rPr>
        <w:t>违反会计法律制度规定应承担的法律责任；</w:t>
      </w:r>
    </w:p>
    <w:p w14:paraId="344D79E9" w14:textId="5BA7AC79" w:rsidR="00A47982" w:rsidRDefault="00A47982" w:rsidP="0090020A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E4652A"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）</w:t>
      </w:r>
      <w:r w:rsidR="00BC2B10">
        <w:rPr>
          <w:rFonts w:ascii="宋体" w:eastAsia="宋体" w:hAnsi="宋体" w:hint="eastAsia"/>
          <w:sz w:val="28"/>
          <w:szCs w:val="28"/>
        </w:rPr>
        <w:t>现金管理基本要求</w:t>
      </w:r>
      <w:r w:rsidR="00816F5D">
        <w:rPr>
          <w:rFonts w:ascii="宋体" w:eastAsia="宋体" w:hAnsi="宋体" w:hint="eastAsia"/>
          <w:sz w:val="28"/>
          <w:szCs w:val="28"/>
        </w:rPr>
        <w:t>，银行结算账户的种类；</w:t>
      </w:r>
    </w:p>
    <w:p w14:paraId="4F3D32A3" w14:textId="23593E65" w:rsidR="00816F5D" w:rsidRDefault="00816F5D" w:rsidP="0090020A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E4652A"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）</w:t>
      </w:r>
      <w:r w:rsidR="00AC0723">
        <w:rPr>
          <w:rFonts w:ascii="宋体" w:eastAsia="宋体" w:hAnsi="宋体" w:hint="eastAsia"/>
          <w:sz w:val="28"/>
          <w:szCs w:val="28"/>
        </w:rPr>
        <w:t>银行汇票、商业汇票、支票的使用规定；</w:t>
      </w:r>
    </w:p>
    <w:p w14:paraId="31BB75B8" w14:textId="50914F66" w:rsidR="00E4652A" w:rsidRPr="00E4652A" w:rsidRDefault="00E4652A" w:rsidP="0090020A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（6）</w:t>
      </w:r>
      <w:r w:rsidR="00E22CF7">
        <w:rPr>
          <w:rFonts w:ascii="宋体" w:eastAsia="宋体" w:hAnsi="宋体" w:hint="eastAsia"/>
          <w:sz w:val="28"/>
          <w:szCs w:val="28"/>
        </w:rPr>
        <w:t>会计职业道德的内容</w:t>
      </w:r>
      <w:r w:rsidR="00E93506">
        <w:rPr>
          <w:rFonts w:ascii="宋体" w:eastAsia="宋体" w:hAnsi="宋体" w:hint="eastAsia"/>
          <w:sz w:val="28"/>
          <w:szCs w:val="28"/>
        </w:rPr>
        <w:t>。</w:t>
      </w:r>
    </w:p>
    <w:p w14:paraId="1847DD5F" w14:textId="0BF1EA42" w:rsidR="000C47CC" w:rsidRDefault="00E4001B" w:rsidP="00922A65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 w:rsidR="0074392B">
        <w:rPr>
          <w:rFonts w:ascii="宋体" w:eastAsia="宋体" w:hAnsi="宋体" w:hint="eastAsia"/>
          <w:sz w:val="28"/>
          <w:szCs w:val="28"/>
        </w:rPr>
        <w:t>、会计基础</w:t>
      </w:r>
    </w:p>
    <w:p w14:paraId="72E3A7A5" w14:textId="4783ECE7" w:rsidR="00265A35" w:rsidRDefault="00265A35" w:rsidP="00922A65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（1）会计的概念</w:t>
      </w:r>
      <w:r w:rsidR="004452B7">
        <w:rPr>
          <w:rFonts w:ascii="宋体" w:eastAsia="宋体" w:hAnsi="宋体" w:hint="eastAsia"/>
          <w:sz w:val="28"/>
          <w:szCs w:val="28"/>
        </w:rPr>
        <w:t>，会计的基本职能和会计核算工作程序；</w:t>
      </w:r>
    </w:p>
    <w:p w14:paraId="13D9E3E4" w14:textId="77777777" w:rsidR="004452B7" w:rsidRDefault="002F5B12" w:rsidP="002F5B12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2F5B12">
        <w:rPr>
          <w:rFonts w:ascii="宋体" w:eastAsia="宋体" w:hAnsi="宋体" w:hint="eastAsia"/>
          <w:sz w:val="28"/>
          <w:szCs w:val="28"/>
        </w:rPr>
        <w:t>（</w:t>
      </w:r>
      <w:r w:rsidR="004452B7">
        <w:rPr>
          <w:rFonts w:ascii="宋体" w:eastAsia="宋体" w:hAnsi="宋体"/>
          <w:sz w:val="28"/>
          <w:szCs w:val="28"/>
        </w:rPr>
        <w:t>2</w:t>
      </w:r>
      <w:r w:rsidRPr="002F5B12">
        <w:rPr>
          <w:rFonts w:ascii="宋体" w:eastAsia="宋体" w:hAnsi="宋体" w:hint="eastAsia"/>
          <w:sz w:val="28"/>
          <w:szCs w:val="28"/>
        </w:rPr>
        <w:t>）</w:t>
      </w:r>
      <w:r w:rsidR="004452B7">
        <w:rPr>
          <w:rFonts w:ascii="宋体" w:eastAsia="宋体" w:hAnsi="宋体" w:hint="eastAsia"/>
          <w:sz w:val="28"/>
          <w:szCs w:val="28"/>
        </w:rPr>
        <w:t>会计</w:t>
      </w:r>
      <w:r w:rsidR="004452B7">
        <w:rPr>
          <w:rFonts w:ascii="宋体" w:eastAsia="宋体" w:hAnsi="宋体"/>
          <w:sz w:val="28"/>
          <w:szCs w:val="28"/>
        </w:rPr>
        <w:t>要素的构成和会计等式</w:t>
      </w:r>
      <w:r w:rsidR="004452B7">
        <w:rPr>
          <w:rFonts w:ascii="宋体" w:eastAsia="宋体" w:hAnsi="宋体" w:hint="eastAsia"/>
          <w:sz w:val="28"/>
          <w:szCs w:val="28"/>
        </w:rPr>
        <w:t>；</w:t>
      </w:r>
    </w:p>
    <w:p w14:paraId="1ABE065F" w14:textId="370C95BA" w:rsidR="004452B7" w:rsidRDefault="004452B7" w:rsidP="002F5B12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（3）账户的基本结构，借贷记账法的基本内容；</w:t>
      </w:r>
    </w:p>
    <w:p w14:paraId="4027DCA1" w14:textId="235E050B" w:rsidR="002F5B12" w:rsidRDefault="004452B7" w:rsidP="002F5B12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（4）</w:t>
      </w:r>
      <w:r>
        <w:rPr>
          <w:rFonts w:ascii="宋体" w:eastAsia="宋体" w:hAnsi="宋体"/>
          <w:sz w:val="28"/>
          <w:szCs w:val="28"/>
        </w:rPr>
        <w:t>企业经济业务</w:t>
      </w:r>
      <w:r w:rsidR="006234C1">
        <w:rPr>
          <w:rFonts w:ascii="宋体" w:eastAsia="宋体" w:hAnsi="宋体" w:hint="eastAsia"/>
          <w:sz w:val="28"/>
          <w:szCs w:val="28"/>
        </w:rPr>
        <w:t>核算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1D0DFDF1" w14:textId="0E7E88FA" w:rsidR="003841A5" w:rsidRDefault="003841A5" w:rsidP="002F5B12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（5）会计凭证、会计账簿的种类</w:t>
      </w:r>
      <w:r w:rsidR="00B30D40">
        <w:rPr>
          <w:rFonts w:ascii="宋体" w:eastAsia="宋体" w:hAnsi="宋体" w:hint="eastAsia"/>
          <w:sz w:val="28"/>
          <w:szCs w:val="28"/>
        </w:rPr>
        <w:t>，错账</w:t>
      </w:r>
      <w:r w:rsidR="002B3CBD">
        <w:rPr>
          <w:rFonts w:ascii="宋体" w:eastAsia="宋体" w:hAnsi="宋体" w:hint="eastAsia"/>
          <w:sz w:val="28"/>
          <w:szCs w:val="28"/>
        </w:rPr>
        <w:t>更正</w:t>
      </w:r>
      <w:r w:rsidR="00B30D40">
        <w:rPr>
          <w:rFonts w:ascii="宋体" w:eastAsia="宋体" w:hAnsi="宋体" w:hint="eastAsia"/>
          <w:sz w:val="28"/>
          <w:szCs w:val="28"/>
        </w:rPr>
        <w:t>的方法；</w:t>
      </w:r>
    </w:p>
    <w:p w14:paraId="1ED5B477" w14:textId="7BAF2310" w:rsidR="003841A5" w:rsidRDefault="003841A5" w:rsidP="002F5B12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（6）</w:t>
      </w:r>
      <w:r w:rsidR="00D275C4">
        <w:rPr>
          <w:rFonts w:ascii="宋体" w:eastAsia="宋体" w:hAnsi="宋体" w:hint="eastAsia"/>
          <w:sz w:val="28"/>
          <w:szCs w:val="28"/>
        </w:rPr>
        <w:t>财产清查的种类；</w:t>
      </w:r>
    </w:p>
    <w:p w14:paraId="78EBEC75" w14:textId="70E473BE" w:rsidR="006209FB" w:rsidRDefault="006209FB" w:rsidP="002F5B12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D275C4"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）</w:t>
      </w:r>
      <w:r w:rsidR="00D275C4">
        <w:rPr>
          <w:rFonts w:ascii="宋体" w:eastAsia="宋体" w:hAnsi="宋体" w:hint="eastAsia"/>
          <w:sz w:val="28"/>
          <w:szCs w:val="28"/>
        </w:rPr>
        <w:t>财务</w:t>
      </w:r>
      <w:r w:rsidR="00D275C4">
        <w:rPr>
          <w:rFonts w:ascii="宋体" w:eastAsia="宋体" w:hAnsi="宋体"/>
          <w:sz w:val="28"/>
          <w:szCs w:val="28"/>
        </w:rPr>
        <w:t>会计报告的</w:t>
      </w:r>
      <w:r w:rsidR="00D275C4">
        <w:rPr>
          <w:rFonts w:ascii="宋体" w:eastAsia="宋体" w:hAnsi="宋体" w:hint="eastAsia"/>
          <w:sz w:val="28"/>
          <w:szCs w:val="28"/>
        </w:rPr>
        <w:t>概念，资产负债表、利润表的概念及结构；</w:t>
      </w:r>
    </w:p>
    <w:p w14:paraId="48E1711F" w14:textId="42233CAE" w:rsidR="006209FB" w:rsidRDefault="006209FB" w:rsidP="002F5B12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7E3356">
        <w:rPr>
          <w:rFonts w:ascii="宋体" w:eastAsia="宋体" w:hAnsi="宋体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）</w:t>
      </w:r>
      <w:r w:rsidR="007E3356">
        <w:rPr>
          <w:rFonts w:ascii="宋体" w:eastAsia="宋体" w:hAnsi="宋体"/>
          <w:sz w:val="28"/>
          <w:szCs w:val="28"/>
        </w:rPr>
        <w:t>会计核算程序的种类及</w:t>
      </w:r>
      <w:proofErr w:type="gramStart"/>
      <w:r w:rsidR="007E3356">
        <w:rPr>
          <w:rFonts w:ascii="宋体" w:eastAsia="宋体" w:hAnsi="宋体"/>
          <w:sz w:val="28"/>
          <w:szCs w:val="28"/>
        </w:rPr>
        <w:t>及</w:t>
      </w:r>
      <w:proofErr w:type="gramEnd"/>
      <w:r w:rsidR="007E3356">
        <w:rPr>
          <w:rFonts w:ascii="宋体" w:eastAsia="宋体" w:hAnsi="宋体"/>
          <w:sz w:val="28"/>
          <w:szCs w:val="28"/>
        </w:rPr>
        <w:t>适用范围</w:t>
      </w:r>
      <w:r w:rsidR="00E93506">
        <w:rPr>
          <w:rFonts w:ascii="宋体" w:eastAsia="宋体" w:hAnsi="宋体" w:hint="eastAsia"/>
          <w:sz w:val="28"/>
          <w:szCs w:val="28"/>
        </w:rPr>
        <w:t>。</w:t>
      </w:r>
    </w:p>
    <w:p w14:paraId="30D6705E" w14:textId="3459BF65" w:rsidR="008576CF" w:rsidRDefault="008E4991" w:rsidP="00922A65">
      <w:pPr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 w:rsidR="00922A65">
        <w:rPr>
          <w:rFonts w:ascii="宋体" w:hAnsi="宋体" w:hint="eastAsia"/>
          <w:sz w:val="28"/>
          <w:szCs w:val="28"/>
        </w:rPr>
        <w:t>、</w:t>
      </w:r>
      <w:r w:rsidR="000573F4" w:rsidRPr="000573F4">
        <w:rPr>
          <w:rFonts w:ascii="宋体" w:eastAsia="宋体" w:hAnsi="宋体"/>
          <w:sz w:val="28"/>
          <w:szCs w:val="28"/>
        </w:rPr>
        <w:t>税费计算与缴纳</w:t>
      </w:r>
    </w:p>
    <w:p w14:paraId="5C5C7332" w14:textId="59760FAA" w:rsidR="00E21A7A" w:rsidRDefault="00E21A7A" w:rsidP="00E21A7A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E21A7A">
        <w:rPr>
          <w:rFonts w:ascii="宋体" w:eastAsia="宋体" w:hAnsi="宋体" w:hint="eastAsia"/>
          <w:sz w:val="28"/>
          <w:szCs w:val="28"/>
        </w:rPr>
        <w:t>（1）</w:t>
      </w:r>
      <w:r w:rsidR="0002593D">
        <w:rPr>
          <w:rFonts w:ascii="宋体" w:eastAsia="宋体" w:hAnsi="宋体" w:hint="eastAsia"/>
          <w:sz w:val="28"/>
          <w:szCs w:val="28"/>
        </w:rPr>
        <w:t>开业、变更、停业、复业、注销</w:t>
      </w:r>
      <w:r w:rsidR="00DA0826">
        <w:rPr>
          <w:rFonts w:ascii="宋体" w:eastAsia="宋体" w:hAnsi="宋体" w:hint="eastAsia"/>
          <w:sz w:val="28"/>
          <w:szCs w:val="28"/>
        </w:rPr>
        <w:t>税务登记</w:t>
      </w:r>
      <w:r w:rsidR="00202687">
        <w:rPr>
          <w:rFonts w:ascii="宋体" w:eastAsia="宋体" w:hAnsi="宋体" w:hint="eastAsia"/>
          <w:sz w:val="28"/>
          <w:szCs w:val="28"/>
        </w:rPr>
        <w:t>的流程</w:t>
      </w:r>
      <w:r w:rsidR="002B3CBD">
        <w:rPr>
          <w:rFonts w:ascii="宋体" w:eastAsia="宋体" w:hAnsi="宋体" w:hint="eastAsia"/>
          <w:sz w:val="28"/>
          <w:szCs w:val="28"/>
        </w:rPr>
        <w:t>；</w:t>
      </w:r>
    </w:p>
    <w:p w14:paraId="096A3A9A" w14:textId="0DAF8397" w:rsidR="00202687" w:rsidRPr="00E21A7A" w:rsidRDefault="00202687" w:rsidP="00E21A7A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</w:t>
      </w:r>
      <w:r w:rsidR="003C4B33">
        <w:rPr>
          <w:rFonts w:ascii="宋体" w:eastAsia="宋体" w:hAnsi="宋体" w:hint="eastAsia"/>
          <w:sz w:val="28"/>
          <w:szCs w:val="28"/>
        </w:rPr>
        <w:t>发票领购程序，填开发票要求；</w:t>
      </w:r>
    </w:p>
    <w:p w14:paraId="0B292D9F" w14:textId="65355DE1" w:rsidR="008C1B97" w:rsidRDefault="00E21A7A" w:rsidP="00E21A7A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E21A7A">
        <w:rPr>
          <w:rFonts w:ascii="宋体" w:eastAsia="宋体" w:hAnsi="宋体" w:hint="eastAsia"/>
          <w:sz w:val="28"/>
          <w:szCs w:val="28"/>
        </w:rPr>
        <w:t>（</w:t>
      </w:r>
      <w:r w:rsidR="008C1B97">
        <w:rPr>
          <w:rFonts w:ascii="宋体" w:eastAsia="宋体" w:hAnsi="宋体"/>
          <w:sz w:val="28"/>
          <w:szCs w:val="28"/>
        </w:rPr>
        <w:t>3</w:t>
      </w:r>
      <w:r w:rsidRPr="00E21A7A">
        <w:rPr>
          <w:rFonts w:ascii="宋体" w:eastAsia="宋体" w:hAnsi="宋体" w:hint="eastAsia"/>
          <w:sz w:val="28"/>
          <w:szCs w:val="28"/>
        </w:rPr>
        <w:t>）</w:t>
      </w:r>
      <w:r w:rsidR="003C4B33">
        <w:rPr>
          <w:rFonts w:ascii="宋体" w:eastAsia="宋体" w:hAnsi="宋体" w:hint="eastAsia"/>
          <w:sz w:val="28"/>
          <w:szCs w:val="28"/>
        </w:rPr>
        <w:t>小规模纳税人</w:t>
      </w:r>
      <w:r w:rsidR="0090020A" w:rsidRPr="0090020A">
        <w:rPr>
          <w:rFonts w:ascii="宋体" w:eastAsia="宋体" w:hAnsi="宋体"/>
          <w:sz w:val="28"/>
          <w:szCs w:val="28"/>
        </w:rPr>
        <w:t>增值税的计算</w:t>
      </w:r>
      <w:r w:rsidR="002E1C81">
        <w:rPr>
          <w:rFonts w:ascii="宋体" w:eastAsia="宋体" w:hAnsi="宋体" w:hint="eastAsia"/>
          <w:sz w:val="28"/>
          <w:szCs w:val="28"/>
        </w:rPr>
        <w:t>；</w:t>
      </w:r>
    </w:p>
    <w:p w14:paraId="7DC540EB" w14:textId="77777777" w:rsidR="00960AF1" w:rsidRDefault="008C1B97" w:rsidP="00E21A7A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（4）</w:t>
      </w:r>
      <w:r w:rsidRPr="0090020A">
        <w:rPr>
          <w:rFonts w:ascii="宋体" w:eastAsia="宋体" w:hAnsi="宋体"/>
          <w:sz w:val="28"/>
          <w:szCs w:val="28"/>
        </w:rPr>
        <w:t>消费税</w:t>
      </w:r>
      <w:r w:rsidR="00960AF1">
        <w:rPr>
          <w:rFonts w:ascii="宋体" w:eastAsia="宋体" w:hAnsi="宋体"/>
          <w:sz w:val="28"/>
          <w:szCs w:val="28"/>
        </w:rPr>
        <w:t>征税范围及计算</w:t>
      </w:r>
      <w:r w:rsidR="00960AF1">
        <w:rPr>
          <w:rFonts w:ascii="宋体" w:eastAsia="宋体" w:hAnsi="宋体" w:hint="eastAsia"/>
          <w:sz w:val="28"/>
          <w:szCs w:val="28"/>
        </w:rPr>
        <w:t>；</w:t>
      </w:r>
    </w:p>
    <w:p w14:paraId="3143FC5C" w14:textId="2ADDF9AC" w:rsidR="008A0FA7" w:rsidRDefault="00960AF1" w:rsidP="00E21A7A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（5）</w:t>
      </w:r>
      <w:r w:rsidR="008C1B97" w:rsidRPr="0090020A">
        <w:rPr>
          <w:rFonts w:ascii="宋体" w:eastAsia="宋体" w:hAnsi="宋体"/>
          <w:sz w:val="28"/>
          <w:szCs w:val="28"/>
        </w:rPr>
        <w:t>企业所得税</w:t>
      </w:r>
      <w:r w:rsidR="008A0FA7">
        <w:rPr>
          <w:rFonts w:ascii="宋体" w:eastAsia="宋体" w:hAnsi="宋体"/>
          <w:sz w:val="28"/>
          <w:szCs w:val="28"/>
        </w:rPr>
        <w:t>的计算</w:t>
      </w:r>
      <w:r w:rsidR="008A0FA7">
        <w:rPr>
          <w:rFonts w:ascii="宋体" w:eastAsia="宋体" w:hAnsi="宋体" w:hint="eastAsia"/>
          <w:sz w:val="28"/>
          <w:szCs w:val="28"/>
        </w:rPr>
        <w:t>；</w:t>
      </w:r>
    </w:p>
    <w:p w14:paraId="61BC1B7B" w14:textId="467D402B" w:rsidR="00E21A7A" w:rsidRPr="00E21A7A" w:rsidRDefault="008A0FA7" w:rsidP="00E21A7A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（6）</w:t>
      </w:r>
      <w:r w:rsidR="008C1B97" w:rsidRPr="0090020A">
        <w:rPr>
          <w:rFonts w:ascii="宋体" w:eastAsia="宋体" w:hAnsi="宋体"/>
          <w:sz w:val="28"/>
          <w:szCs w:val="28"/>
        </w:rPr>
        <w:t>个人所得税</w:t>
      </w:r>
      <w:r>
        <w:rPr>
          <w:rFonts w:ascii="宋体" w:eastAsia="宋体" w:hAnsi="宋体"/>
          <w:sz w:val="28"/>
          <w:szCs w:val="28"/>
        </w:rPr>
        <w:t>纳税</w:t>
      </w:r>
      <w:r>
        <w:rPr>
          <w:rFonts w:ascii="宋体" w:eastAsia="宋体" w:hAnsi="宋体" w:hint="eastAsia"/>
          <w:sz w:val="28"/>
          <w:szCs w:val="28"/>
        </w:rPr>
        <w:t>程序</w:t>
      </w:r>
      <w:r>
        <w:rPr>
          <w:rFonts w:ascii="宋体" w:eastAsia="宋体" w:hAnsi="宋体"/>
          <w:sz w:val="28"/>
          <w:szCs w:val="28"/>
        </w:rPr>
        <w:t>及计算</w:t>
      </w:r>
      <w:r w:rsidR="00437B64">
        <w:rPr>
          <w:rFonts w:ascii="宋体" w:eastAsia="宋体" w:hAnsi="宋体" w:hint="eastAsia"/>
          <w:sz w:val="28"/>
          <w:szCs w:val="28"/>
        </w:rPr>
        <w:t>。</w:t>
      </w:r>
    </w:p>
    <w:p w14:paraId="104DAE37" w14:textId="5D954919" w:rsidR="0054661B" w:rsidRPr="00AC7CA7" w:rsidRDefault="0054661B" w:rsidP="0054661B">
      <w:pPr>
        <w:ind w:firstLineChars="152"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</w:t>
      </w:r>
      <w:r w:rsidRPr="00AC7CA7">
        <w:rPr>
          <w:rFonts w:ascii="宋体" w:eastAsia="宋体" w:hAnsi="宋体" w:hint="eastAsia"/>
          <w:sz w:val="28"/>
          <w:szCs w:val="28"/>
        </w:rPr>
        <w:t>、试卷结构与分值比例</w:t>
      </w:r>
    </w:p>
    <w:p w14:paraId="0F2125D0" w14:textId="74E467E2" w:rsidR="0054661B" w:rsidRDefault="00C10767" w:rsidP="0054661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="0054661B">
        <w:rPr>
          <w:rFonts w:ascii="宋体" w:hAnsi="宋体" w:hint="eastAsia"/>
          <w:sz w:val="28"/>
          <w:szCs w:val="28"/>
        </w:rPr>
        <w:t>单项选择题，占</w:t>
      </w:r>
      <w:r w:rsidR="0054661B">
        <w:rPr>
          <w:rFonts w:ascii="宋体" w:hAnsi="宋体"/>
          <w:sz w:val="28"/>
          <w:szCs w:val="28"/>
        </w:rPr>
        <w:t>20</w:t>
      </w:r>
      <w:r w:rsidR="0054661B">
        <w:rPr>
          <w:rFonts w:ascii="宋体" w:hAnsi="宋体" w:hint="eastAsia"/>
          <w:sz w:val="28"/>
          <w:szCs w:val="28"/>
        </w:rPr>
        <w:t>%，共</w:t>
      </w:r>
      <w:r w:rsidR="0054661B">
        <w:rPr>
          <w:rFonts w:ascii="宋体" w:hAnsi="宋体"/>
          <w:sz w:val="28"/>
          <w:szCs w:val="28"/>
        </w:rPr>
        <w:t>20</w:t>
      </w:r>
      <w:r w:rsidR="0054661B">
        <w:rPr>
          <w:rFonts w:ascii="宋体" w:hAnsi="宋体" w:hint="eastAsia"/>
          <w:sz w:val="28"/>
          <w:szCs w:val="28"/>
        </w:rPr>
        <w:t>题，每题</w:t>
      </w:r>
      <w:r w:rsidR="0054661B">
        <w:rPr>
          <w:rFonts w:ascii="宋体" w:hAnsi="宋体"/>
          <w:sz w:val="28"/>
          <w:szCs w:val="28"/>
        </w:rPr>
        <w:t>2</w:t>
      </w:r>
      <w:r w:rsidR="0054661B">
        <w:rPr>
          <w:rFonts w:ascii="宋体" w:hAnsi="宋体" w:hint="eastAsia"/>
          <w:sz w:val="28"/>
          <w:szCs w:val="28"/>
        </w:rPr>
        <w:t>分，共</w:t>
      </w:r>
      <w:r w:rsidR="0054661B">
        <w:rPr>
          <w:rFonts w:ascii="宋体" w:hAnsi="宋体"/>
          <w:sz w:val="28"/>
          <w:szCs w:val="28"/>
        </w:rPr>
        <w:t>4</w:t>
      </w:r>
      <w:r w:rsidR="0054661B">
        <w:rPr>
          <w:rFonts w:ascii="宋体" w:hAnsi="宋体" w:hint="eastAsia"/>
          <w:sz w:val="28"/>
          <w:szCs w:val="28"/>
        </w:rPr>
        <w:t>0分；</w:t>
      </w:r>
    </w:p>
    <w:p w14:paraId="05B44806" w14:textId="124F0909" w:rsidR="0054661B" w:rsidRDefault="00C10767" w:rsidP="0054661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2.</w:t>
      </w:r>
      <w:r w:rsidR="0054661B">
        <w:rPr>
          <w:rFonts w:ascii="宋体" w:hAnsi="宋体" w:hint="eastAsia"/>
          <w:sz w:val="28"/>
          <w:szCs w:val="28"/>
        </w:rPr>
        <w:t>多项选择题，占</w:t>
      </w:r>
      <w:r w:rsidR="0054661B">
        <w:rPr>
          <w:rFonts w:ascii="宋体" w:hAnsi="宋体"/>
          <w:sz w:val="28"/>
          <w:szCs w:val="28"/>
        </w:rPr>
        <w:t>1</w:t>
      </w:r>
      <w:r w:rsidR="0054661B">
        <w:rPr>
          <w:rFonts w:ascii="宋体" w:hAnsi="宋体" w:hint="eastAsia"/>
          <w:sz w:val="28"/>
          <w:szCs w:val="28"/>
        </w:rPr>
        <w:t>0%，共</w:t>
      </w:r>
      <w:r w:rsidR="0054661B">
        <w:rPr>
          <w:rFonts w:ascii="宋体" w:hAnsi="宋体"/>
          <w:sz w:val="28"/>
          <w:szCs w:val="28"/>
        </w:rPr>
        <w:t>5</w:t>
      </w:r>
      <w:r w:rsidR="0054661B">
        <w:rPr>
          <w:rFonts w:ascii="宋体" w:hAnsi="宋体" w:hint="eastAsia"/>
          <w:sz w:val="28"/>
          <w:szCs w:val="28"/>
        </w:rPr>
        <w:t>题，每题</w:t>
      </w:r>
      <w:r w:rsidR="0054661B">
        <w:rPr>
          <w:rFonts w:ascii="宋体" w:hAnsi="宋体"/>
          <w:sz w:val="28"/>
          <w:szCs w:val="28"/>
        </w:rPr>
        <w:t>4</w:t>
      </w:r>
      <w:r w:rsidR="0054661B">
        <w:rPr>
          <w:rFonts w:ascii="宋体" w:hAnsi="宋体" w:hint="eastAsia"/>
          <w:sz w:val="28"/>
          <w:szCs w:val="28"/>
        </w:rPr>
        <w:t>分，共</w:t>
      </w:r>
      <w:r w:rsidR="0054661B">
        <w:rPr>
          <w:rFonts w:ascii="宋体" w:hAnsi="宋体"/>
          <w:sz w:val="28"/>
          <w:szCs w:val="28"/>
        </w:rPr>
        <w:t>20</w:t>
      </w:r>
      <w:r w:rsidR="0054661B">
        <w:rPr>
          <w:rFonts w:ascii="宋体" w:hAnsi="宋体" w:hint="eastAsia"/>
          <w:sz w:val="28"/>
          <w:szCs w:val="28"/>
        </w:rPr>
        <w:t>分；</w:t>
      </w:r>
    </w:p>
    <w:p w14:paraId="703BCF24" w14:textId="3B223665" w:rsidR="0054661B" w:rsidRDefault="0054661B" w:rsidP="0054661B">
      <w:pPr>
        <w:rPr>
          <w:rFonts w:ascii="宋体" w:hAnsi="宋体"/>
          <w:sz w:val="28"/>
          <w:szCs w:val="28"/>
        </w:rPr>
      </w:pPr>
      <w:r w:rsidRPr="00EA3D6F">
        <w:rPr>
          <w:rFonts w:ascii="宋体" w:hAnsi="宋体"/>
          <w:sz w:val="28"/>
          <w:szCs w:val="28"/>
        </w:rPr>
        <w:t>3.</w:t>
      </w:r>
      <w:r w:rsidRPr="00EA3D6F">
        <w:rPr>
          <w:rFonts w:ascii="宋体" w:hAnsi="宋体" w:hint="eastAsia"/>
          <w:sz w:val="28"/>
          <w:szCs w:val="28"/>
        </w:rPr>
        <w:t>判断题，占</w:t>
      </w:r>
      <w:r>
        <w:rPr>
          <w:rFonts w:ascii="宋体" w:hAnsi="宋体"/>
          <w:sz w:val="28"/>
          <w:szCs w:val="28"/>
        </w:rPr>
        <w:t>15</w:t>
      </w:r>
      <w:r w:rsidRPr="00EA3D6F">
        <w:rPr>
          <w:rFonts w:ascii="宋体" w:hAnsi="宋体" w:hint="eastAsia"/>
          <w:sz w:val="28"/>
          <w:szCs w:val="28"/>
        </w:rPr>
        <w:t>%，共</w:t>
      </w:r>
      <w:r>
        <w:rPr>
          <w:rFonts w:ascii="宋体" w:hAnsi="宋体"/>
          <w:sz w:val="28"/>
          <w:szCs w:val="28"/>
        </w:rPr>
        <w:t>15</w:t>
      </w:r>
      <w:r w:rsidRPr="00EA3D6F">
        <w:rPr>
          <w:rFonts w:ascii="宋体" w:hAnsi="宋体" w:hint="eastAsia"/>
          <w:sz w:val="28"/>
          <w:szCs w:val="28"/>
        </w:rPr>
        <w:t>题，每题</w:t>
      </w:r>
      <w:r>
        <w:rPr>
          <w:rFonts w:ascii="宋体" w:hAnsi="宋体"/>
          <w:sz w:val="28"/>
          <w:szCs w:val="28"/>
        </w:rPr>
        <w:t>2</w:t>
      </w:r>
      <w:r w:rsidRPr="00EA3D6F">
        <w:rPr>
          <w:rFonts w:ascii="宋体" w:hAnsi="宋体" w:hint="eastAsia"/>
          <w:sz w:val="28"/>
          <w:szCs w:val="28"/>
        </w:rPr>
        <w:t>分，共</w:t>
      </w:r>
      <w:r>
        <w:rPr>
          <w:rFonts w:ascii="宋体" w:hAnsi="宋体"/>
          <w:sz w:val="28"/>
          <w:szCs w:val="28"/>
        </w:rPr>
        <w:t>3</w:t>
      </w:r>
      <w:r w:rsidRPr="00EA3D6F">
        <w:rPr>
          <w:rFonts w:ascii="宋体" w:hAnsi="宋体"/>
          <w:sz w:val="28"/>
          <w:szCs w:val="28"/>
        </w:rPr>
        <w:t>0</w:t>
      </w:r>
      <w:r w:rsidRPr="00EA3D6F">
        <w:rPr>
          <w:rFonts w:ascii="宋体" w:hAnsi="宋体" w:hint="eastAsia"/>
          <w:sz w:val="28"/>
          <w:szCs w:val="28"/>
        </w:rPr>
        <w:t>分；</w:t>
      </w:r>
    </w:p>
    <w:p w14:paraId="52D78703" w14:textId="0819F41C" w:rsidR="00C10767" w:rsidRDefault="00C10767" w:rsidP="0054661B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</w:t>
      </w:r>
      <w:r>
        <w:rPr>
          <w:rFonts w:ascii="宋体" w:hAnsi="宋体" w:hint="eastAsia"/>
          <w:sz w:val="28"/>
          <w:szCs w:val="28"/>
        </w:rPr>
        <w:t>简答题，占</w:t>
      </w: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%，共</w:t>
      </w: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题，每题</w:t>
      </w:r>
      <w:r>
        <w:rPr>
          <w:rFonts w:ascii="宋体" w:hAnsi="宋体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分，共</w:t>
      </w:r>
      <w:r>
        <w:rPr>
          <w:rFonts w:ascii="宋体" w:hAnsi="宋体"/>
          <w:sz w:val="28"/>
          <w:szCs w:val="28"/>
        </w:rPr>
        <w:t>40</w:t>
      </w:r>
      <w:r>
        <w:rPr>
          <w:rFonts w:ascii="宋体" w:hAnsi="宋体" w:hint="eastAsia"/>
          <w:sz w:val="28"/>
          <w:szCs w:val="28"/>
        </w:rPr>
        <w:t>分；</w:t>
      </w:r>
      <w:r w:rsidRPr="00EA3D6F">
        <w:rPr>
          <w:rFonts w:ascii="宋体" w:hAnsi="宋体"/>
          <w:sz w:val="28"/>
          <w:szCs w:val="28"/>
        </w:rPr>
        <w:fldChar w:fldCharType="begin"/>
      </w:r>
      <w:r w:rsidRPr="00EA3D6F">
        <w:rPr>
          <w:rFonts w:ascii="宋体" w:hAnsi="宋体"/>
          <w:sz w:val="28"/>
          <w:szCs w:val="28"/>
        </w:rPr>
        <w:instrText xml:space="preserve"> ADDIN EN.REFLIST </w:instrText>
      </w:r>
      <w:r w:rsidRPr="00EA3D6F">
        <w:rPr>
          <w:rFonts w:ascii="宋体" w:hAnsi="宋体"/>
          <w:sz w:val="28"/>
          <w:szCs w:val="28"/>
        </w:rPr>
        <w:fldChar w:fldCharType="end"/>
      </w:r>
    </w:p>
    <w:p w14:paraId="4186846D" w14:textId="7E546D46" w:rsidR="0054661B" w:rsidRDefault="00C10767" w:rsidP="0054661B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5.</w:t>
      </w:r>
      <w:r w:rsidR="0054661B">
        <w:rPr>
          <w:rFonts w:ascii="宋体" w:hAnsi="宋体" w:hint="eastAsia"/>
          <w:sz w:val="28"/>
          <w:szCs w:val="28"/>
        </w:rPr>
        <w:t>案例分析题，占1</w:t>
      </w:r>
      <w:r w:rsidR="0054661B">
        <w:rPr>
          <w:rFonts w:ascii="宋体" w:hAnsi="宋体"/>
          <w:sz w:val="28"/>
          <w:szCs w:val="28"/>
        </w:rPr>
        <w:t>5</w:t>
      </w:r>
      <w:r w:rsidR="0054661B">
        <w:rPr>
          <w:rFonts w:ascii="宋体" w:hAnsi="宋体" w:hint="eastAsia"/>
          <w:sz w:val="28"/>
          <w:szCs w:val="28"/>
        </w:rPr>
        <w:t>%，共</w:t>
      </w:r>
      <w:r w:rsidR="0054661B">
        <w:rPr>
          <w:rFonts w:ascii="宋体" w:hAnsi="宋体"/>
          <w:sz w:val="28"/>
          <w:szCs w:val="28"/>
        </w:rPr>
        <w:t>2</w:t>
      </w:r>
      <w:r w:rsidR="0054661B">
        <w:rPr>
          <w:rFonts w:ascii="宋体" w:hAnsi="宋体" w:hint="eastAsia"/>
          <w:sz w:val="28"/>
          <w:szCs w:val="28"/>
        </w:rPr>
        <w:t>题，每题</w:t>
      </w:r>
      <w:r w:rsidR="0054661B">
        <w:rPr>
          <w:rFonts w:ascii="宋体" w:hAnsi="宋体"/>
          <w:sz w:val="28"/>
          <w:szCs w:val="28"/>
        </w:rPr>
        <w:t>15</w:t>
      </w:r>
      <w:r w:rsidR="0054661B">
        <w:rPr>
          <w:rFonts w:ascii="宋体" w:hAnsi="宋体" w:hint="eastAsia"/>
          <w:sz w:val="28"/>
          <w:szCs w:val="28"/>
        </w:rPr>
        <w:t>分，共3</w:t>
      </w:r>
      <w:r w:rsidR="0054661B">
        <w:rPr>
          <w:rFonts w:ascii="宋体" w:hAnsi="宋体"/>
          <w:sz w:val="28"/>
          <w:szCs w:val="28"/>
        </w:rPr>
        <w:t>0</w:t>
      </w:r>
      <w:r w:rsidR="0054661B">
        <w:rPr>
          <w:rFonts w:ascii="宋体" w:hAnsi="宋体" w:hint="eastAsia"/>
          <w:sz w:val="28"/>
          <w:szCs w:val="28"/>
        </w:rPr>
        <w:t>分；</w:t>
      </w:r>
    </w:p>
    <w:p w14:paraId="6093163F" w14:textId="7CF88683" w:rsidR="0054661B" w:rsidRDefault="00C10767" w:rsidP="0054661B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</w:t>
      </w:r>
      <w:r w:rsidR="0054661B">
        <w:rPr>
          <w:rFonts w:ascii="宋体" w:hAnsi="宋体"/>
          <w:sz w:val="28"/>
          <w:szCs w:val="28"/>
        </w:rPr>
        <w:t>.</w:t>
      </w:r>
      <w:r w:rsidR="0054661B">
        <w:rPr>
          <w:rFonts w:ascii="宋体" w:hAnsi="宋体" w:hint="eastAsia"/>
          <w:sz w:val="28"/>
          <w:szCs w:val="28"/>
        </w:rPr>
        <w:t>实务操作题，占</w:t>
      </w:r>
      <w:r w:rsidR="0054661B">
        <w:rPr>
          <w:rFonts w:ascii="宋体" w:hAnsi="宋体"/>
          <w:sz w:val="28"/>
          <w:szCs w:val="28"/>
        </w:rPr>
        <w:t>20</w:t>
      </w:r>
      <w:r w:rsidR="0054661B">
        <w:rPr>
          <w:rFonts w:ascii="宋体" w:hAnsi="宋体" w:hint="eastAsia"/>
          <w:sz w:val="28"/>
          <w:szCs w:val="28"/>
        </w:rPr>
        <w:t>%，共</w:t>
      </w:r>
      <w:r w:rsidR="0054661B">
        <w:rPr>
          <w:rFonts w:ascii="宋体" w:hAnsi="宋体"/>
          <w:sz w:val="28"/>
          <w:szCs w:val="28"/>
        </w:rPr>
        <w:t>4</w:t>
      </w:r>
      <w:r w:rsidR="0054661B">
        <w:rPr>
          <w:rFonts w:ascii="宋体" w:hAnsi="宋体" w:hint="eastAsia"/>
          <w:sz w:val="28"/>
          <w:szCs w:val="28"/>
        </w:rPr>
        <w:t>题，每题</w:t>
      </w:r>
      <w:r w:rsidR="0054661B">
        <w:rPr>
          <w:rFonts w:ascii="宋体" w:hAnsi="宋体"/>
          <w:sz w:val="28"/>
          <w:szCs w:val="28"/>
        </w:rPr>
        <w:t>10</w:t>
      </w:r>
      <w:r w:rsidR="0054661B">
        <w:rPr>
          <w:rFonts w:ascii="宋体" w:hAnsi="宋体" w:hint="eastAsia"/>
          <w:sz w:val="28"/>
          <w:szCs w:val="28"/>
        </w:rPr>
        <w:t>分，共</w:t>
      </w:r>
      <w:r w:rsidR="0054661B">
        <w:rPr>
          <w:rFonts w:ascii="宋体" w:hAnsi="宋体"/>
          <w:sz w:val="28"/>
          <w:szCs w:val="28"/>
        </w:rPr>
        <w:t>40</w:t>
      </w:r>
      <w:r w:rsidR="0054661B">
        <w:rPr>
          <w:rFonts w:ascii="宋体" w:hAnsi="宋体" w:hint="eastAsia"/>
          <w:sz w:val="28"/>
          <w:szCs w:val="28"/>
        </w:rPr>
        <w:t>分</w:t>
      </w:r>
      <w:r w:rsidR="004625E7">
        <w:rPr>
          <w:rFonts w:ascii="宋体" w:hAnsi="宋体" w:hint="eastAsia"/>
          <w:sz w:val="28"/>
          <w:szCs w:val="28"/>
        </w:rPr>
        <w:t>。</w:t>
      </w:r>
    </w:p>
    <w:p w14:paraId="5D4FF85F" w14:textId="77777777" w:rsidR="00E21A7A" w:rsidRPr="0054661B" w:rsidRDefault="00E21A7A" w:rsidP="00922A65">
      <w:pPr>
        <w:ind w:firstLineChars="100" w:firstLine="280"/>
        <w:rPr>
          <w:rFonts w:ascii="宋体" w:hAnsi="宋体"/>
          <w:sz w:val="28"/>
          <w:szCs w:val="28"/>
        </w:rPr>
      </w:pPr>
    </w:p>
    <w:p w14:paraId="1C360210" w14:textId="77777777" w:rsidR="00786425" w:rsidRPr="00EA3D6F" w:rsidRDefault="00786425" w:rsidP="00922A65">
      <w:pPr>
        <w:ind w:firstLineChars="100" w:firstLine="280"/>
        <w:rPr>
          <w:rFonts w:ascii="宋体" w:hAnsi="宋体"/>
          <w:sz w:val="28"/>
          <w:szCs w:val="28"/>
        </w:rPr>
      </w:pPr>
    </w:p>
    <w:sectPr w:rsidR="00786425" w:rsidRPr="00EA3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D3E23" w14:textId="77777777" w:rsidR="00BD2976" w:rsidRDefault="00BD2976" w:rsidP="0054661B">
      <w:r>
        <w:separator/>
      </w:r>
    </w:p>
  </w:endnote>
  <w:endnote w:type="continuationSeparator" w:id="0">
    <w:p w14:paraId="500C04E4" w14:textId="77777777" w:rsidR="00BD2976" w:rsidRDefault="00BD2976" w:rsidP="0054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294A1" w14:textId="77777777" w:rsidR="00BD2976" w:rsidRDefault="00BD2976" w:rsidP="0054661B">
      <w:r>
        <w:separator/>
      </w:r>
    </w:p>
  </w:footnote>
  <w:footnote w:type="continuationSeparator" w:id="0">
    <w:p w14:paraId="530065DA" w14:textId="77777777" w:rsidR="00BD2976" w:rsidRDefault="00BD2976" w:rsidP="00546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426C2"/>
    <w:multiLevelType w:val="hybridMultilevel"/>
    <w:tmpl w:val="274A8EF8"/>
    <w:lvl w:ilvl="0" w:tplc="529A6318">
      <w:start w:val="1"/>
      <w:numFmt w:val="decimal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175B444A"/>
    <w:multiLevelType w:val="hybridMultilevel"/>
    <w:tmpl w:val="D6CCED52"/>
    <w:lvl w:ilvl="0" w:tplc="50704C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723C4D"/>
    <w:multiLevelType w:val="hybridMultilevel"/>
    <w:tmpl w:val="E2184A7A"/>
    <w:lvl w:ilvl="0" w:tplc="2D4E50AA">
      <w:start w:val="1"/>
      <w:numFmt w:val="decimal"/>
      <w:lvlText w:val="%1、"/>
      <w:lvlJc w:val="left"/>
      <w:pPr>
        <w:ind w:left="1280" w:hanging="720"/>
      </w:pPr>
      <w:rPr>
        <w:rFonts w:ascii="宋体" w:eastAsia="宋体" w:hAnsi="宋体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90231FB"/>
    <w:multiLevelType w:val="hybridMultilevel"/>
    <w:tmpl w:val="BF8C0B4E"/>
    <w:lvl w:ilvl="0" w:tplc="234EF16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402B6E98"/>
    <w:multiLevelType w:val="hybridMultilevel"/>
    <w:tmpl w:val="F2A43990"/>
    <w:lvl w:ilvl="0" w:tplc="6282A240">
      <w:start w:val="1"/>
      <w:numFmt w:val="decimal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5">
    <w:nsid w:val="4FEE14BE"/>
    <w:multiLevelType w:val="hybridMultilevel"/>
    <w:tmpl w:val="C212D84A"/>
    <w:lvl w:ilvl="0" w:tplc="BF06C0AA">
      <w:start w:val="1"/>
      <w:numFmt w:val="decimal"/>
      <w:lvlText w:val="（%1）"/>
      <w:lvlJc w:val="left"/>
      <w:pPr>
        <w:ind w:left="2000" w:hanging="720"/>
      </w:pPr>
      <w:rPr>
        <w:rFonts w:ascii="宋体" w:eastAsia="宋体" w:hAnsi="宋体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6">
    <w:nsid w:val="776075F9"/>
    <w:multiLevelType w:val="hybridMultilevel"/>
    <w:tmpl w:val="E946B392"/>
    <w:lvl w:ilvl="0" w:tplc="3526760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2tr9pedd5tsx8ezfxivv2vbdettxsaxatpr&quot;&gt;Chinese listed firms&lt;record-ids&gt;&lt;item&gt;109&lt;/item&gt;&lt;/record-ids&gt;&lt;/item&gt;&lt;/Libraries&gt;"/>
  </w:docVars>
  <w:rsids>
    <w:rsidRoot w:val="00A12C18"/>
    <w:rsid w:val="000158DB"/>
    <w:rsid w:val="00024AFA"/>
    <w:rsid w:val="0002527B"/>
    <w:rsid w:val="0002593D"/>
    <w:rsid w:val="000573F4"/>
    <w:rsid w:val="00061D00"/>
    <w:rsid w:val="00094040"/>
    <w:rsid w:val="000B32F9"/>
    <w:rsid w:val="000B7954"/>
    <w:rsid w:val="000C47CC"/>
    <w:rsid w:val="000E0605"/>
    <w:rsid w:val="000F1169"/>
    <w:rsid w:val="000F5A33"/>
    <w:rsid w:val="0010439F"/>
    <w:rsid w:val="00142E2E"/>
    <w:rsid w:val="0015056B"/>
    <w:rsid w:val="001547D2"/>
    <w:rsid w:val="00174D8E"/>
    <w:rsid w:val="001C4CC2"/>
    <w:rsid w:val="001E7F40"/>
    <w:rsid w:val="00200784"/>
    <w:rsid w:val="00202687"/>
    <w:rsid w:val="00205D42"/>
    <w:rsid w:val="00226B1D"/>
    <w:rsid w:val="00235172"/>
    <w:rsid w:val="00265A35"/>
    <w:rsid w:val="00294DCD"/>
    <w:rsid w:val="002B09FE"/>
    <w:rsid w:val="002B3CBD"/>
    <w:rsid w:val="002B3E85"/>
    <w:rsid w:val="002E1C81"/>
    <w:rsid w:val="002F5B12"/>
    <w:rsid w:val="00337604"/>
    <w:rsid w:val="00354299"/>
    <w:rsid w:val="003841A5"/>
    <w:rsid w:val="003962AB"/>
    <w:rsid w:val="003A484B"/>
    <w:rsid w:val="003C4B33"/>
    <w:rsid w:val="003C5EB6"/>
    <w:rsid w:val="003C79F1"/>
    <w:rsid w:val="003D3F0E"/>
    <w:rsid w:val="003E34BC"/>
    <w:rsid w:val="00407E1E"/>
    <w:rsid w:val="0041787F"/>
    <w:rsid w:val="0043569E"/>
    <w:rsid w:val="00437B64"/>
    <w:rsid w:val="004452B7"/>
    <w:rsid w:val="004625E7"/>
    <w:rsid w:val="0048229C"/>
    <w:rsid w:val="004A32E7"/>
    <w:rsid w:val="004B50B5"/>
    <w:rsid w:val="0050293E"/>
    <w:rsid w:val="005052F0"/>
    <w:rsid w:val="00522FA8"/>
    <w:rsid w:val="005248EF"/>
    <w:rsid w:val="0054661B"/>
    <w:rsid w:val="00553AB5"/>
    <w:rsid w:val="00556B4C"/>
    <w:rsid w:val="00565018"/>
    <w:rsid w:val="00583823"/>
    <w:rsid w:val="00585486"/>
    <w:rsid w:val="00592514"/>
    <w:rsid w:val="005A55E8"/>
    <w:rsid w:val="005C558D"/>
    <w:rsid w:val="005F6C64"/>
    <w:rsid w:val="00607A94"/>
    <w:rsid w:val="00614577"/>
    <w:rsid w:val="006209FB"/>
    <w:rsid w:val="006234C1"/>
    <w:rsid w:val="00626B2F"/>
    <w:rsid w:val="0069713C"/>
    <w:rsid w:val="006D3AEF"/>
    <w:rsid w:val="006D3ED1"/>
    <w:rsid w:val="006F5CF4"/>
    <w:rsid w:val="00720322"/>
    <w:rsid w:val="007257F1"/>
    <w:rsid w:val="0074392B"/>
    <w:rsid w:val="00764188"/>
    <w:rsid w:val="00786425"/>
    <w:rsid w:val="00795A4C"/>
    <w:rsid w:val="007A04FD"/>
    <w:rsid w:val="007D5106"/>
    <w:rsid w:val="007E3356"/>
    <w:rsid w:val="007E3967"/>
    <w:rsid w:val="007E586E"/>
    <w:rsid w:val="007F1D8A"/>
    <w:rsid w:val="00813AF1"/>
    <w:rsid w:val="0081560A"/>
    <w:rsid w:val="00816F5D"/>
    <w:rsid w:val="00822F0D"/>
    <w:rsid w:val="00837FD5"/>
    <w:rsid w:val="00871D84"/>
    <w:rsid w:val="00895DEE"/>
    <w:rsid w:val="008A0FA7"/>
    <w:rsid w:val="008A1A0D"/>
    <w:rsid w:val="008B1B0B"/>
    <w:rsid w:val="008C1B97"/>
    <w:rsid w:val="008C21C2"/>
    <w:rsid w:val="008C224C"/>
    <w:rsid w:val="008E1B05"/>
    <w:rsid w:val="008E3C0B"/>
    <w:rsid w:val="008E4991"/>
    <w:rsid w:val="0090020A"/>
    <w:rsid w:val="00920495"/>
    <w:rsid w:val="00922A65"/>
    <w:rsid w:val="00934EC5"/>
    <w:rsid w:val="00956A4E"/>
    <w:rsid w:val="00960AF1"/>
    <w:rsid w:val="00964CC8"/>
    <w:rsid w:val="00965EAC"/>
    <w:rsid w:val="009758AB"/>
    <w:rsid w:val="0097646B"/>
    <w:rsid w:val="009941B0"/>
    <w:rsid w:val="009A2711"/>
    <w:rsid w:val="009B5C55"/>
    <w:rsid w:val="009C39EE"/>
    <w:rsid w:val="00A02A3E"/>
    <w:rsid w:val="00A12C18"/>
    <w:rsid w:val="00A1452C"/>
    <w:rsid w:val="00A3564C"/>
    <w:rsid w:val="00A47982"/>
    <w:rsid w:val="00A57ED6"/>
    <w:rsid w:val="00A7063B"/>
    <w:rsid w:val="00A90522"/>
    <w:rsid w:val="00A95C15"/>
    <w:rsid w:val="00AA5388"/>
    <w:rsid w:val="00AB7422"/>
    <w:rsid w:val="00AC0723"/>
    <w:rsid w:val="00AC7CA7"/>
    <w:rsid w:val="00AD5BEE"/>
    <w:rsid w:val="00AF141D"/>
    <w:rsid w:val="00B304B4"/>
    <w:rsid w:val="00B30D40"/>
    <w:rsid w:val="00B40143"/>
    <w:rsid w:val="00B60150"/>
    <w:rsid w:val="00B65E4C"/>
    <w:rsid w:val="00BC2B10"/>
    <w:rsid w:val="00BD2976"/>
    <w:rsid w:val="00C075F0"/>
    <w:rsid w:val="00C10767"/>
    <w:rsid w:val="00C11661"/>
    <w:rsid w:val="00C11766"/>
    <w:rsid w:val="00C545B2"/>
    <w:rsid w:val="00C57094"/>
    <w:rsid w:val="00C602C2"/>
    <w:rsid w:val="00C8262E"/>
    <w:rsid w:val="00CC3681"/>
    <w:rsid w:val="00CD19C2"/>
    <w:rsid w:val="00CF7340"/>
    <w:rsid w:val="00D06D0B"/>
    <w:rsid w:val="00D21627"/>
    <w:rsid w:val="00D275C4"/>
    <w:rsid w:val="00DA03EB"/>
    <w:rsid w:val="00DA0826"/>
    <w:rsid w:val="00DA0C6B"/>
    <w:rsid w:val="00DB64A2"/>
    <w:rsid w:val="00DB7680"/>
    <w:rsid w:val="00DE4DD4"/>
    <w:rsid w:val="00DE6365"/>
    <w:rsid w:val="00E21A7A"/>
    <w:rsid w:val="00E22CF7"/>
    <w:rsid w:val="00E31DB1"/>
    <w:rsid w:val="00E4001B"/>
    <w:rsid w:val="00E4652A"/>
    <w:rsid w:val="00E55DC9"/>
    <w:rsid w:val="00E930C2"/>
    <w:rsid w:val="00E93506"/>
    <w:rsid w:val="00E9748D"/>
    <w:rsid w:val="00EA3D6F"/>
    <w:rsid w:val="00EB64D3"/>
    <w:rsid w:val="00EC3848"/>
    <w:rsid w:val="00EC38D8"/>
    <w:rsid w:val="00EC6DE0"/>
    <w:rsid w:val="00EF1121"/>
    <w:rsid w:val="00EF48B2"/>
    <w:rsid w:val="00F01FAB"/>
    <w:rsid w:val="00F06D0A"/>
    <w:rsid w:val="00F11F80"/>
    <w:rsid w:val="00F40213"/>
    <w:rsid w:val="00F44CD7"/>
    <w:rsid w:val="00F651A3"/>
    <w:rsid w:val="00F674B3"/>
    <w:rsid w:val="00F77A02"/>
    <w:rsid w:val="00F97CD0"/>
    <w:rsid w:val="00FA6EEB"/>
    <w:rsid w:val="00FB4260"/>
    <w:rsid w:val="00FD73A6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DC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F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6D3ED1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6D3ED1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6D3ED1"/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6D3ED1"/>
    <w:rPr>
      <w:rFonts w:ascii="Calibri" w:hAnsi="Calibri" w:cs="Calibri"/>
      <w:noProof/>
      <w:sz w:val="20"/>
    </w:rPr>
  </w:style>
  <w:style w:type="paragraph" w:styleId="a3">
    <w:name w:val="Normal (Web)"/>
    <w:basedOn w:val="a"/>
    <w:uiPriority w:val="99"/>
    <w:unhideWhenUsed/>
    <w:rsid w:val="00C826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69713C"/>
    <w:pPr>
      <w:ind w:firstLineChars="200" w:firstLine="420"/>
    </w:pPr>
  </w:style>
  <w:style w:type="character" w:styleId="a5">
    <w:name w:val="Strong"/>
    <w:basedOn w:val="a0"/>
    <w:uiPriority w:val="22"/>
    <w:qFormat/>
    <w:rsid w:val="0043569E"/>
    <w:rPr>
      <w:b/>
      <w:bCs/>
    </w:rPr>
  </w:style>
  <w:style w:type="paragraph" w:customStyle="1" w:styleId="cjk">
    <w:name w:val="cjk"/>
    <w:basedOn w:val="a"/>
    <w:rsid w:val="000F11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F1169"/>
    <w:rPr>
      <w:color w:val="0000FF"/>
      <w:u w:val="single"/>
    </w:rPr>
  </w:style>
  <w:style w:type="paragraph" w:styleId="a7">
    <w:name w:val="header"/>
    <w:basedOn w:val="a"/>
    <w:link w:val="Char"/>
    <w:uiPriority w:val="99"/>
    <w:unhideWhenUsed/>
    <w:rsid w:val="00546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54661B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546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5466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F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6D3ED1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6D3ED1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6D3ED1"/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6D3ED1"/>
    <w:rPr>
      <w:rFonts w:ascii="Calibri" w:hAnsi="Calibri" w:cs="Calibri"/>
      <w:noProof/>
      <w:sz w:val="20"/>
    </w:rPr>
  </w:style>
  <w:style w:type="paragraph" w:styleId="a3">
    <w:name w:val="Normal (Web)"/>
    <w:basedOn w:val="a"/>
    <w:uiPriority w:val="99"/>
    <w:unhideWhenUsed/>
    <w:rsid w:val="00C826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69713C"/>
    <w:pPr>
      <w:ind w:firstLineChars="200" w:firstLine="420"/>
    </w:pPr>
  </w:style>
  <w:style w:type="character" w:styleId="a5">
    <w:name w:val="Strong"/>
    <w:basedOn w:val="a0"/>
    <w:uiPriority w:val="22"/>
    <w:qFormat/>
    <w:rsid w:val="0043569E"/>
    <w:rPr>
      <w:b/>
      <w:bCs/>
    </w:rPr>
  </w:style>
  <w:style w:type="paragraph" w:customStyle="1" w:styleId="cjk">
    <w:name w:val="cjk"/>
    <w:basedOn w:val="a"/>
    <w:rsid w:val="000F11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F1169"/>
    <w:rPr>
      <w:color w:val="0000FF"/>
      <w:u w:val="single"/>
    </w:rPr>
  </w:style>
  <w:style w:type="paragraph" w:styleId="a7">
    <w:name w:val="header"/>
    <w:basedOn w:val="a"/>
    <w:link w:val="Char"/>
    <w:uiPriority w:val="99"/>
    <w:unhideWhenUsed/>
    <w:rsid w:val="00546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54661B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546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5466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ECF47-0DAE-4760-9544-9D40332D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冬梅</dc:creator>
  <cp:keywords/>
  <dc:description/>
  <cp:lastModifiedBy>Administrator</cp:lastModifiedBy>
  <cp:revision>3</cp:revision>
  <dcterms:created xsi:type="dcterms:W3CDTF">2021-02-02T13:09:00Z</dcterms:created>
  <dcterms:modified xsi:type="dcterms:W3CDTF">2021-03-03T06:05:00Z</dcterms:modified>
</cp:coreProperties>
</file>